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EB" w:rsidRPr="008942C0" w:rsidRDefault="00B92DEB" w:rsidP="008942C0">
      <w:pPr>
        <w:shd w:val="clear" w:color="auto" w:fill="FFFFFF"/>
        <w:autoSpaceDE w:val="0"/>
        <w:spacing w:line="360" w:lineRule="auto"/>
        <w:jc w:val="both"/>
        <w:rPr>
          <w:b/>
          <w:bCs/>
          <w:sz w:val="28"/>
          <w:szCs w:val="28"/>
        </w:rPr>
      </w:pPr>
      <w:r w:rsidRPr="00BB41D3">
        <w:rPr>
          <w:b/>
          <w:color w:val="FF0000"/>
          <w:sz w:val="28"/>
          <w:szCs w:val="28"/>
          <w:u w:val="single"/>
        </w:rPr>
        <w:t>Проблема:</w:t>
      </w:r>
      <w:r w:rsidR="008942C0">
        <w:rPr>
          <w:sz w:val="28"/>
          <w:szCs w:val="28"/>
        </w:rPr>
        <w:t xml:space="preserve"> «</w:t>
      </w:r>
      <w:r w:rsidR="004B67F9">
        <w:rPr>
          <w:sz w:val="28"/>
          <w:szCs w:val="28"/>
        </w:rPr>
        <w:t>Русский язык и литература: новые подходы в развитии системы филологического образования</w:t>
      </w:r>
      <w:r w:rsidR="00BB41D3">
        <w:rPr>
          <w:sz w:val="28"/>
          <w:szCs w:val="28"/>
        </w:rPr>
        <w:t>».</w:t>
      </w:r>
    </w:p>
    <w:p w:rsidR="008942C0" w:rsidRDefault="00B92DEB" w:rsidP="008942C0">
      <w:pPr>
        <w:rPr>
          <w:sz w:val="28"/>
          <w:szCs w:val="28"/>
        </w:rPr>
      </w:pPr>
      <w:r w:rsidRPr="00BB41D3">
        <w:rPr>
          <w:b/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8942C0" w:rsidRDefault="008942C0" w:rsidP="008942C0">
      <w:pPr>
        <w:rPr>
          <w:b/>
          <w:color w:val="000000"/>
          <w:spacing w:val="7"/>
          <w:sz w:val="28"/>
          <w:szCs w:val="28"/>
        </w:rPr>
      </w:pPr>
    </w:p>
    <w:p w:rsidR="008942C0" w:rsidRPr="00BB41D3" w:rsidRDefault="00B92DEB" w:rsidP="00BB41D3">
      <w:pPr>
        <w:spacing w:line="276" w:lineRule="auto"/>
        <w:rPr>
          <w:b/>
          <w:color w:val="FF0000"/>
          <w:spacing w:val="7"/>
          <w:sz w:val="28"/>
          <w:szCs w:val="28"/>
        </w:rPr>
      </w:pPr>
      <w:r w:rsidRPr="00BB41D3">
        <w:rPr>
          <w:b/>
          <w:color w:val="FF0000"/>
          <w:spacing w:val="7"/>
          <w:sz w:val="28"/>
          <w:szCs w:val="28"/>
        </w:rPr>
        <w:t>Задачи</w:t>
      </w:r>
      <w:r w:rsidR="008942C0" w:rsidRPr="00BB41D3">
        <w:rPr>
          <w:b/>
          <w:color w:val="FF0000"/>
          <w:spacing w:val="7"/>
          <w:sz w:val="28"/>
          <w:szCs w:val="28"/>
        </w:rPr>
        <w:t>:</w:t>
      </w:r>
    </w:p>
    <w:p w:rsidR="008942C0" w:rsidRDefault="00B92DEB" w:rsidP="00BB41D3">
      <w:pPr>
        <w:shd w:val="clear" w:color="auto" w:fill="FFFFFF"/>
        <w:spacing w:line="276" w:lineRule="auto"/>
        <w:ind w:left="22"/>
        <w:rPr>
          <w:b/>
          <w:i/>
          <w:color w:val="000000"/>
          <w:spacing w:val="-1"/>
          <w:sz w:val="28"/>
          <w:szCs w:val="28"/>
          <w:u w:val="single"/>
        </w:rPr>
      </w:pPr>
      <w:r>
        <w:rPr>
          <w:b/>
          <w:i/>
          <w:color w:val="000000"/>
          <w:spacing w:val="-1"/>
          <w:sz w:val="28"/>
          <w:szCs w:val="28"/>
          <w:u w:val="single"/>
        </w:rPr>
        <w:t>1.Повышение качества обучения</w:t>
      </w:r>
    </w:p>
    <w:p w:rsidR="00B92DEB" w:rsidRDefault="00B92DEB" w:rsidP="00BB41D3">
      <w:pPr>
        <w:shd w:val="clear" w:color="auto" w:fill="FFFFFF"/>
        <w:spacing w:line="276" w:lineRule="auto"/>
        <w:ind w:left="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Развитие умений рефлексии, самодиагностики и самооценки профессиональной готовности педагога к реализации ФЦП «Русский язык»;</w:t>
      </w:r>
    </w:p>
    <w:p w:rsidR="00B92DEB" w:rsidRDefault="00B92DEB" w:rsidP="00BB41D3">
      <w:pPr>
        <w:shd w:val="clear" w:color="auto" w:fill="FFFFFF"/>
        <w:spacing w:line="276" w:lineRule="auto"/>
        <w:ind w:left="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Развитие актуальных компетенций педагога в вопросах проектирования целостной индивидуальной модели профессиональной деятельности, обеспечивающей качество преподавания русского языка;</w:t>
      </w:r>
    </w:p>
    <w:p w:rsidR="00B92DEB" w:rsidRDefault="00B92DEB" w:rsidP="00BB41D3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Повышение качества образования;</w:t>
      </w:r>
    </w:p>
    <w:p w:rsidR="00B92DEB" w:rsidRDefault="00B92DEB" w:rsidP="00BB41D3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Создание комфортной и безопасной психологической среды в гимназии.</w:t>
      </w:r>
    </w:p>
    <w:p w:rsidR="00B92DEB" w:rsidRDefault="00B92DEB" w:rsidP="00BB41D3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Свободный доступ к образовательным ресурсам нового поколения.</w:t>
      </w:r>
    </w:p>
    <w:p w:rsidR="00B92DEB" w:rsidRDefault="00B92DEB" w:rsidP="00BB41D3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Совершенствование функциональной грамотности учащихся.</w:t>
      </w:r>
    </w:p>
    <w:p w:rsidR="00B92DEB" w:rsidRPr="008942C0" w:rsidRDefault="00B92DEB" w:rsidP="00BB41D3">
      <w:pPr>
        <w:shd w:val="clear" w:color="auto" w:fill="FFFFFF"/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 Расширение взаимодействия школы с социумом при обучении учащихся.</w:t>
      </w:r>
    </w:p>
    <w:p w:rsidR="00B92DEB" w:rsidRDefault="00B92DEB" w:rsidP="00BB41D3">
      <w:pPr>
        <w:shd w:val="clear" w:color="auto" w:fill="FFFFFF"/>
        <w:spacing w:line="276" w:lineRule="auto"/>
        <w:ind w:left="22"/>
        <w:rPr>
          <w:b/>
          <w:i/>
          <w:color w:val="000000"/>
          <w:spacing w:val="-1"/>
          <w:sz w:val="28"/>
          <w:szCs w:val="28"/>
          <w:u w:val="single"/>
        </w:rPr>
      </w:pPr>
      <w:r>
        <w:rPr>
          <w:b/>
          <w:i/>
          <w:color w:val="000000"/>
          <w:spacing w:val="-1"/>
          <w:sz w:val="28"/>
          <w:szCs w:val="28"/>
          <w:u w:val="single"/>
        </w:rPr>
        <w:t>2. Повышение качества преподавания:</w:t>
      </w:r>
    </w:p>
    <w:p w:rsidR="004B67F9" w:rsidRPr="004B67F9" w:rsidRDefault="004B67F9" w:rsidP="00BB41D3">
      <w:pPr>
        <w:shd w:val="clear" w:color="auto" w:fill="FFFFFF"/>
        <w:spacing w:line="276" w:lineRule="auto"/>
        <w:ind w:left="22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* </w:t>
      </w:r>
      <w:r w:rsidRPr="004B67F9">
        <w:rPr>
          <w:color w:val="000000"/>
          <w:spacing w:val="-1"/>
          <w:sz w:val="28"/>
          <w:szCs w:val="28"/>
        </w:rPr>
        <w:t>Создание информационно-обучающегося пространства для обучающихся с учетом индивидуальных образовательных интересов</w:t>
      </w:r>
      <w:r>
        <w:rPr>
          <w:b/>
          <w:i/>
          <w:color w:val="000000"/>
          <w:spacing w:val="-1"/>
          <w:sz w:val="28"/>
          <w:szCs w:val="28"/>
        </w:rPr>
        <w:t>.</w:t>
      </w:r>
    </w:p>
    <w:p w:rsidR="00B92DEB" w:rsidRDefault="00B92DEB" w:rsidP="00BB41D3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sz w:val="28"/>
          <w:szCs w:val="28"/>
        </w:rPr>
      </w:pPr>
      <w:r>
        <w:rPr>
          <w:sz w:val="28"/>
          <w:szCs w:val="28"/>
        </w:rPr>
        <w:t>* Создание условий для непрерывного развития педагогического мастерства, формирования индивидуального стиля творческой деятельности каждого учителя русского языка и литературы.</w:t>
      </w:r>
    </w:p>
    <w:p w:rsidR="00B92DEB" w:rsidRDefault="00B92DEB" w:rsidP="00BB41D3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 Обучение каждого учителя русского языка и литературы самодиагностике успешности своей педагогической деятельности.</w:t>
      </w:r>
    </w:p>
    <w:p w:rsidR="004B67F9" w:rsidRDefault="00B92DEB" w:rsidP="004B67F9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*Повышение уровня педагогического мастерства учителей и их компетентности в области образовательных и информационно-коммуникативных технологий</w:t>
      </w:r>
      <w:r w:rsidR="00BB41D3">
        <w:rPr>
          <w:color w:val="000000"/>
          <w:spacing w:val="-2"/>
          <w:sz w:val="28"/>
          <w:szCs w:val="28"/>
        </w:rPr>
        <w:t>.</w:t>
      </w:r>
    </w:p>
    <w:p w:rsidR="00B92DEB" w:rsidRDefault="00B92DEB" w:rsidP="004B67F9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*Организация контрольно-аналитической экспертизы результатов учебной деятельности с целью коррекции методики преподавания, повышения качества знаний, дифференциации преподавания.</w:t>
      </w:r>
    </w:p>
    <w:p w:rsidR="00B92DEB" w:rsidRDefault="00B92DEB" w:rsidP="00BB41D3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 Изучение нормативной и методической документации по вопросам образования предметов гуманитарного цикла, углубленное изучение актуальных проблем современного образования.</w:t>
      </w:r>
    </w:p>
    <w:p w:rsidR="00B92DEB" w:rsidRDefault="00B92DEB" w:rsidP="00BB41D3">
      <w:pPr>
        <w:shd w:val="clear" w:color="auto" w:fill="FFFFFF"/>
        <w:tabs>
          <w:tab w:val="left" w:pos="7530"/>
        </w:tabs>
        <w:spacing w:line="276" w:lineRule="auto"/>
        <w:ind w:left="7"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 Работа по усилению практической направленности преподавания.</w:t>
      </w:r>
    </w:p>
    <w:p w:rsidR="00BB41D3" w:rsidRDefault="00BB41D3" w:rsidP="00BB41D3">
      <w:pPr>
        <w:shd w:val="clear" w:color="auto" w:fill="FFFFFF"/>
        <w:tabs>
          <w:tab w:val="left" w:pos="151"/>
        </w:tabs>
        <w:spacing w:line="274" w:lineRule="exact"/>
        <w:ind w:right="922"/>
        <w:rPr>
          <w:b/>
          <w:color w:val="FF0000"/>
          <w:spacing w:val="-2"/>
          <w:sz w:val="28"/>
          <w:szCs w:val="28"/>
        </w:rPr>
      </w:pPr>
    </w:p>
    <w:p w:rsidR="00B92DEB" w:rsidRPr="00BB41D3" w:rsidRDefault="00B92DEB" w:rsidP="00BB41D3">
      <w:pPr>
        <w:shd w:val="clear" w:color="auto" w:fill="FFFFFF"/>
        <w:tabs>
          <w:tab w:val="left" w:pos="151"/>
        </w:tabs>
        <w:spacing w:line="276" w:lineRule="auto"/>
        <w:ind w:right="922"/>
        <w:rPr>
          <w:b/>
          <w:color w:val="FF0000"/>
          <w:spacing w:val="-2"/>
          <w:sz w:val="28"/>
          <w:szCs w:val="28"/>
        </w:rPr>
      </w:pPr>
      <w:r w:rsidRPr="00BB41D3">
        <w:rPr>
          <w:b/>
          <w:color w:val="FF0000"/>
          <w:spacing w:val="-2"/>
          <w:sz w:val="28"/>
          <w:szCs w:val="28"/>
        </w:rPr>
        <w:t>Основные направления работы учителей ру</w:t>
      </w:r>
      <w:r w:rsidR="00B7369A">
        <w:rPr>
          <w:b/>
          <w:color w:val="FF0000"/>
          <w:spacing w:val="-2"/>
          <w:sz w:val="28"/>
          <w:szCs w:val="28"/>
        </w:rPr>
        <w:t>сского языка и литературы в 2020/21</w:t>
      </w:r>
      <w:r w:rsidRPr="00BB41D3">
        <w:rPr>
          <w:b/>
          <w:color w:val="FF0000"/>
          <w:spacing w:val="-2"/>
          <w:sz w:val="28"/>
          <w:szCs w:val="28"/>
        </w:rPr>
        <w:t xml:space="preserve"> учебном году: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Выполнение стандарта образования по русскому языку и литературе ( контрольные срезы, </w:t>
      </w:r>
      <w:proofErr w:type="spellStart"/>
      <w:r>
        <w:rPr>
          <w:color w:val="000000"/>
          <w:spacing w:val="-2"/>
          <w:sz w:val="28"/>
          <w:szCs w:val="28"/>
        </w:rPr>
        <w:t>ВПР</w:t>
      </w:r>
      <w:proofErr w:type="gramStart"/>
      <w:r>
        <w:rPr>
          <w:color w:val="000000"/>
          <w:spacing w:val="-2"/>
          <w:sz w:val="28"/>
          <w:szCs w:val="28"/>
        </w:rPr>
        <w:t>,</w:t>
      </w:r>
      <w:r w:rsidR="004B67F9">
        <w:rPr>
          <w:color w:val="000000"/>
          <w:spacing w:val="-2"/>
          <w:sz w:val="28"/>
          <w:szCs w:val="28"/>
        </w:rPr>
        <w:t>д</w:t>
      </w:r>
      <w:proofErr w:type="gramEnd"/>
      <w:r w:rsidR="004B67F9">
        <w:rPr>
          <w:color w:val="000000"/>
          <w:spacing w:val="-2"/>
          <w:sz w:val="28"/>
          <w:szCs w:val="28"/>
        </w:rPr>
        <w:t>иагностические</w:t>
      </w:r>
      <w:proofErr w:type="spellEnd"/>
      <w:r w:rsidR="004B67F9">
        <w:rPr>
          <w:color w:val="000000"/>
          <w:spacing w:val="-2"/>
          <w:sz w:val="28"/>
          <w:szCs w:val="28"/>
        </w:rPr>
        <w:t xml:space="preserve"> работы,</w:t>
      </w:r>
      <w:r>
        <w:rPr>
          <w:color w:val="000000"/>
          <w:spacing w:val="-2"/>
          <w:sz w:val="28"/>
          <w:szCs w:val="28"/>
        </w:rPr>
        <w:t xml:space="preserve"> проверка техники чтения в 5-х классах, проверочные работы, пробные экзамены в 9-х и 11-х классах)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Повышение квалификации учителей (открытые уроки, курсы повышения квалификации очные и дистанционные</w:t>
      </w:r>
      <w:proofErr w:type="gramStart"/>
      <w:r>
        <w:rPr>
          <w:color w:val="000000"/>
          <w:spacing w:val="-2"/>
          <w:sz w:val="28"/>
          <w:szCs w:val="28"/>
        </w:rPr>
        <w:t>.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р</w:t>
      </w:r>
      <w:proofErr w:type="gramEnd"/>
      <w:r>
        <w:rPr>
          <w:color w:val="000000"/>
          <w:spacing w:val="-2"/>
          <w:sz w:val="28"/>
          <w:szCs w:val="28"/>
        </w:rPr>
        <w:t>абота по теме самообразования, изучение опыта работы учителей)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Аттестация учителей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Подготовка учащихся к муниципальным, районным олимпиадам, научно-практическим конференциям, творческим конкурсам, дистанционным конкурсам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Работа по совершенствованию базы кабинетов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Участие в конференциях, семинарах, педсоветах</w:t>
      </w:r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Работа со школьной документацией (знакомство с инструкциями, контроль за прохождением учебных программ, классными журналами, подготовка промежуточных (итоговых) контрольных работ</w:t>
      </w:r>
      <w:proofErr w:type="gramStart"/>
      <w:r>
        <w:rPr>
          <w:color w:val="000000"/>
          <w:spacing w:val="-2"/>
          <w:sz w:val="28"/>
          <w:szCs w:val="28"/>
        </w:rPr>
        <w:t>, )</w:t>
      </w:r>
      <w:proofErr w:type="gramEnd"/>
    </w:p>
    <w:p w:rsidR="00B92DEB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Работа с учащимися, имеющими низкую (высокую) мотивацию.</w:t>
      </w:r>
    </w:p>
    <w:p w:rsidR="00BB41D3" w:rsidRPr="00BB41D3" w:rsidRDefault="00B92DEB" w:rsidP="00BB41D3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76" w:lineRule="auto"/>
        <w:ind w:right="92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Пополнение методической «копилки» МО учителей русского языка и литературы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BB41D3">
        <w:rPr>
          <w:b/>
          <w:color w:val="FF0000"/>
          <w:sz w:val="28"/>
          <w:szCs w:val="28"/>
        </w:rPr>
        <w:t>Формы методической работы: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B41D3">
        <w:rPr>
          <w:color w:val="000000"/>
          <w:sz w:val="28"/>
          <w:szCs w:val="28"/>
        </w:rPr>
        <w:t xml:space="preserve">*  </w:t>
      </w:r>
      <w:r w:rsidRPr="00BB41D3">
        <w:rPr>
          <w:bCs/>
          <w:iCs/>
          <w:color w:val="000000"/>
          <w:sz w:val="28"/>
          <w:szCs w:val="28"/>
        </w:rPr>
        <w:t>работа педсоветов;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B41D3">
        <w:rPr>
          <w:bCs/>
          <w:color w:val="000000"/>
          <w:sz w:val="28"/>
          <w:szCs w:val="28"/>
        </w:rPr>
        <w:t xml:space="preserve">*  </w:t>
      </w:r>
      <w:r w:rsidRPr="00BB41D3">
        <w:rPr>
          <w:bCs/>
          <w:iCs/>
          <w:color w:val="000000"/>
          <w:sz w:val="28"/>
          <w:szCs w:val="28"/>
        </w:rPr>
        <w:t>работа методического совета школы;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BB41D3">
        <w:rPr>
          <w:bCs/>
          <w:iCs/>
          <w:color w:val="000000"/>
          <w:sz w:val="28"/>
          <w:szCs w:val="28"/>
        </w:rPr>
        <w:t xml:space="preserve">*  работа методических объединений; </w:t>
      </w:r>
    </w:p>
    <w:p w:rsidR="00BB41D3" w:rsidRPr="00BB41D3" w:rsidRDefault="00BB41D3" w:rsidP="00BB41D3">
      <w:pPr>
        <w:jc w:val="both"/>
        <w:rPr>
          <w:color w:val="000000"/>
          <w:sz w:val="28"/>
          <w:szCs w:val="28"/>
        </w:rPr>
      </w:pPr>
      <w:r w:rsidRPr="00BB41D3">
        <w:rPr>
          <w:color w:val="000000"/>
          <w:sz w:val="28"/>
          <w:szCs w:val="28"/>
        </w:rPr>
        <w:t>*  работа педагогов над темами самообразования;</w:t>
      </w:r>
    </w:p>
    <w:p w:rsidR="00BB41D3" w:rsidRPr="00BB41D3" w:rsidRDefault="00BB41D3" w:rsidP="00BB41D3">
      <w:pPr>
        <w:jc w:val="both"/>
        <w:rPr>
          <w:color w:val="000000"/>
          <w:sz w:val="28"/>
          <w:szCs w:val="28"/>
        </w:rPr>
      </w:pPr>
      <w:r w:rsidRPr="00BB41D3">
        <w:rPr>
          <w:color w:val="000000"/>
          <w:sz w:val="28"/>
          <w:szCs w:val="28"/>
        </w:rPr>
        <w:lastRenderedPageBreak/>
        <w:t>*  проведение мастер-классов;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41D3">
        <w:rPr>
          <w:color w:val="000000"/>
          <w:sz w:val="28"/>
          <w:szCs w:val="28"/>
        </w:rPr>
        <w:t>*  открытые уроки;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color w:val="000000"/>
          <w:sz w:val="28"/>
          <w:szCs w:val="28"/>
        </w:rPr>
        <w:t xml:space="preserve">*  </w:t>
      </w:r>
      <w:proofErr w:type="spellStart"/>
      <w:r w:rsidRPr="00BB41D3">
        <w:rPr>
          <w:color w:val="000000"/>
          <w:sz w:val="28"/>
          <w:szCs w:val="28"/>
        </w:rPr>
        <w:t>взаимопосещение</w:t>
      </w:r>
      <w:proofErr w:type="spellEnd"/>
      <w:r w:rsidRPr="00BB41D3">
        <w:rPr>
          <w:color w:val="000000"/>
          <w:sz w:val="28"/>
          <w:szCs w:val="28"/>
        </w:rPr>
        <w:t xml:space="preserve"> уроков;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sz w:val="28"/>
          <w:szCs w:val="28"/>
        </w:rPr>
        <w:t>*  обобщение передового педагогического опыта учителей;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Pr="00BB41D3">
        <w:rPr>
          <w:sz w:val="28"/>
          <w:szCs w:val="28"/>
        </w:rPr>
        <w:t>внеклассная работа;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sz w:val="28"/>
          <w:szCs w:val="28"/>
        </w:rPr>
        <w:t>*  аттестация педагогических кадров, участие в конкурсах и конференциях;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sz w:val="28"/>
          <w:szCs w:val="28"/>
        </w:rPr>
        <w:t>*  организация и контроль курсовой подготовки учителей;</w:t>
      </w:r>
    </w:p>
    <w:p w:rsidR="00BB41D3" w:rsidRPr="00BB41D3" w:rsidRDefault="00BB41D3" w:rsidP="00BB41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41D3">
        <w:rPr>
          <w:sz w:val="28"/>
          <w:szCs w:val="28"/>
        </w:rPr>
        <w:t xml:space="preserve">*  участие в семинарах и </w:t>
      </w:r>
      <w:proofErr w:type="spellStart"/>
      <w:r w:rsidRPr="00BB41D3">
        <w:rPr>
          <w:sz w:val="28"/>
          <w:szCs w:val="28"/>
        </w:rPr>
        <w:t>вебинарах</w:t>
      </w:r>
      <w:proofErr w:type="spellEnd"/>
      <w:r w:rsidRPr="00BB41D3">
        <w:rPr>
          <w:sz w:val="28"/>
          <w:szCs w:val="28"/>
        </w:rPr>
        <w:t>.</w:t>
      </w:r>
    </w:p>
    <w:p w:rsidR="00BB41D3" w:rsidRDefault="00BB41D3"/>
    <w:sectPr w:rsidR="00BB41D3" w:rsidSect="00BB41D3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20B"/>
    <w:multiLevelType w:val="hybridMultilevel"/>
    <w:tmpl w:val="9D4E6942"/>
    <w:lvl w:ilvl="0" w:tplc="142C578A">
      <w:numFmt w:val="bullet"/>
      <w:lvlText w:val=""/>
      <w:lvlJc w:val="left"/>
      <w:pPr>
        <w:ind w:left="36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DEB"/>
    <w:rsid w:val="003E3CD6"/>
    <w:rsid w:val="004B67F9"/>
    <w:rsid w:val="005D1FA9"/>
    <w:rsid w:val="008942C0"/>
    <w:rsid w:val="00B7369A"/>
    <w:rsid w:val="00B92DEB"/>
    <w:rsid w:val="00BA4CAF"/>
    <w:rsid w:val="00BB41D3"/>
    <w:rsid w:val="00D03695"/>
    <w:rsid w:val="00E6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Каб-308</dc:creator>
  <cp:lastModifiedBy>Каб-308</cp:lastModifiedBy>
  <cp:revision>10</cp:revision>
  <dcterms:created xsi:type="dcterms:W3CDTF">2019-09-18T05:45:00Z</dcterms:created>
  <dcterms:modified xsi:type="dcterms:W3CDTF">2020-09-14T10:20:00Z</dcterms:modified>
</cp:coreProperties>
</file>