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4C" w:rsidRPr="0009317B" w:rsidRDefault="00A45FF1" w:rsidP="00A45FF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9317B">
        <w:rPr>
          <w:rFonts w:ascii="Times New Roman" w:hAnsi="Times New Roman" w:cs="Times New Roman"/>
          <w:b/>
          <w:color w:val="FF0000"/>
          <w:sz w:val="32"/>
          <w:szCs w:val="32"/>
        </w:rPr>
        <w:t>Самообразование учителей русского языка и литературы</w:t>
      </w:r>
    </w:p>
    <w:p w:rsidR="006A344C" w:rsidRPr="0009317B" w:rsidRDefault="003264A6" w:rsidP="00A45FF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 2020-2021</w:t>
      </w:r>
      <w:r w:rsidR="00A45FF1" w:rsidRPr="0009317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Ind w:w="-46" w:type="dxa"/>
        <w:tblLook w:val="04A0"/>
      </w:tblPr>
      <w:tblGrid>
        <w:gridCol w:w="510"/>
        <w:gridCol w:w="4180"/>
        <w:gridCol w:w="5245"/>
        <w:gridCol w:w="4897"/>
      </w:tblGrid>
      <w:tr w:rsidR="006A344C" w:rsidTr="00830666">
        <w:trPr>
          <w:trHeight w:val="531"/>
        </w:trPr>
        <w:tc>
          <w:tcPr>
            <w:tcW w:w="510" w:type="dxa"/>
            <w:tcBorders>
              <w:top w:val="single" w:sz="4" w:space="0" w:color="auto"/>
            </w:tcBorders>
          </w:tcPr>
          <w:p w:rsidR="006A344C" w:rsidRPr="00A45FF1" w:rsidRDefault="006A344C" w:rsidP="006A344C">
            <w:pPr>
              <w:rPr>
                <w:b/>
                <w:sz w:val="28"/>
                <w:szCs w:val="28"/>
              </w:rPr>
            </w:pPr>
            <w:r w:rsidRPr="00A45F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6A344C" w:rsidRPr="00A45FF1" w:rsidRDefault="006A344C" w:rsidP="00DD4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FF1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A344C" w:rsidRPr="00A45FF1" w:rsidRDefault="006A344C" w:rsidP="00DD4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FF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Проблема, над которой работает учитель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6A344C" w:rsidRPr="00A45FF1" w:rsidRDefault="003264A6" w:rsidP="00DD4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 на 2020-2021</w:t>
            </w:r>
            <w:r w:rsidR="00FA0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344C" w:rsidRPr="00A45FF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DD4297" w:rsidRPr="00A45FF1" w:rsidTr="00830666">
        <w:trPr>
          <w:trHeight w:val="575"/>
        </w:trPr>
        <w:tc>
          <w:tcPr>
            <w:tcW w:w="510" w:type="dxa"/>
          </w:tcPr>
          <w:p w:rsidR="00DD4297" w:rsidRPr="00A45FF1" w:rsidRDefault="0009317B" w:rsidP="00DD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297" w:rsidRPr="00A4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DD4297" w:rsidRPr="00A45FF1" w:rsidRDefault="004A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Анастасия Николаевна</w:t>
            </w:r>
          </w:p>
        </w:tc>
        <w:tc>
          <w:tcPr>
            <w:tcW w:w="5245" w:type="dxa"/>
          </w:tcPr>
          <w:p w:rsidR="00DD4297" w:rsidRPr="00A45FF1" w:rsidRDefault="007C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F1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– формирование и развитие на уроках русского языка и литературы в старших классах</w:t>
            </w:r>
          </w:p>
        </w:tc>
        <w:tc>
          <w:tcPr>
            <w:tcW w:w="4897" w:type="dxa"/>
          </w:tcPr>
          <w:p w:rsidR="00DD4297" w:rsidRPr="00A45FF1" w:rsidRDefault="007F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и использование социальных сервисов в профессиональной деятельности учителя</w:t>
            </w:r>
          </w:p>
        </w:tc>
      </w:tr>
      <w:tr w:rsidR="00DD4297" w:rsidRPr="00A45FF1" w:rsidTr="00830666">
        <w:trPr>
          <w:trHeight w:val="555"/>
        </w:trPr>
        <w:tc>
          <w:tcPr>
            <w:tcW w:w="510" w:type="dxa"/>
          </w:tcPr>
          <w:p w:rsidR="00DD4297" w:rsidRPr="00A45FF1" w:rsidRDefault="0009317B" w:rsidP="008F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6E8" w:rsidRPr="00A4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DD4297" w:rsidRPr="00A45FF1" w:rsidRDefault="008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F1">
              <w:rPr>
                <w:rFonts w:ascii="Times New Roman" w:hAnsi="Times New Roman" w:cs="Times New Roman"/>
                <w:sz w:val="24"/>
                <w:szCs w:val="24"/>
              </w:rPr>
              <w:t>Моргунова Наталья Васильевна</w:t>
            </w:r>
          </w:p>
        </w:tc>
        <w:tc>
          <w:tcPr>
            <w:tcW w:w="5245" w:type="dxa"/>
          </w:tcPr>
          <w:p w:rsidR="00DD4297" w:rsidRPr="00A45FF1" w:rsidRDefault="008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F1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на уроках русского языка и литературы</w:t>
            </w:r>
          </w:p>
        </w:tc>
        <w:tc>
          <w:tcPr>
            <w:tcW w:w="4897" w:type="dxa"/>
          </w:tcPr>
          <w:p w:rsidR="00DD4297" w:rsidRPr="00A45FF1" w:rsidRDefault="007F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технологии как средство повышения качества образования</w:t>
            </w:r>
          </w:p>
        </w:tc>
      </w:tr>
      <w:tr w:rsidR="00DD4297" w:rsidRPr="00A45FF1" w:rsidTr="00830666">
        <w:trPr>
          <w:trHeight w:val="691"/>
        </w:trPr>
        <w:tc>
          <w:tcPr>
            <w:tcW w:w="510" w:type="dxa"/>
          </w:tcPr>
          <w:p w:rsidR="00DD4297" w:rsidRPr="00A45FF1" w:rsidRDefault="0009317B" w:rsidP="008F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6E8" w:rsidRPr="00A4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DD4297" w:rsidRPr="00A45FF1" w:rsidRDefault="0019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F1">
              <w:rPr>
                <w:rFonts w:ascii="Times New Roman" w:hAnsi="Times New Roman" w:cs="Times New Roman"/>
                <w:sz w:val="24"/>
                <w:szCs w:val="24"/>
              </w:rPr>
              <w:t>Стеблянова Елена Юрьевна</w:t>
            </w:r>
          </w:p>
        </w:tc>
        <w:tc>
          <w:tcPr>
            <w:tcW w:w="5245" w:type="dxa"/>
          </w:tcPr>
          <w:p w:rsidR="00DD4297" w:rsidRPr="00A45FF1" w:rsidRDefault="0019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F1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деятельности на уроках русского языка и литературы</w:t>
            </w:r>
          </w:p>
        </w:tc>
        <w:tc>
          <w:tcPr>
            <w:tcW w:w="4897" w:type="dxa"/>
          </w:tcPr>
          <w:p w:rsidR="00DD4297" w:rsidRPr="00A45FF1" w:rsidRDefault="007F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электронно-образовательных ресурсов на уроках русского языка и литературы в современной школе</w:t>
            </w:r>
          </w:p>
        </w:tc>
      </w:tr>
      <w:tr w:rsidR="00DD4297" w:rsidRPr="00A45FF1" w:rsidTr="00830666">
        <w:trPr>
          <w:trHeight w:val="962"/>
        </w:trPr>
        <w:tc>
          <w:tcPr>
            <w:tcW w:w="510" w:type="dxa"/>
          </w:tcPr>
          <w:p w:rsidR="00DD4297" w:rsidRPr="00A45FF1" w:rsidRDefault="0009317B" w:rsidP="008F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6E8" w:rsidRPr="00A4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DD4297" w:rsidRPr="00A45FF1" w:rsidRDefault="008A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Ольга Васильевна</w:t>
            </w:r>
          </w:p>
        </w:tc>
        <w:tc>
          <w:tcPr>
            <w:tcW w:w="5245" w:type="dxa"/>
          </w:tcPr>
          <w:p w:rsidR="00DD4297" w:rsidRPr="00A45FF1" w:rsidRDefault="0084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приемы формирования коммуникативно-речевых УУД на уроках русского языка и литературы</w:t>
            </w:r>
          </w:p>
        </w:tc>
        <w:tc>
          <w:tcPr>
            <w:tcW w:w="4897" w:type="dxa"/>
          </w:tcPr>
          <w:p w:rsidR="00DD4297" w:rsidRPr="00A45FF1" w:rsidRDefault="007F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как одна из форм повышения квалификации учителя русского языка и литературы</w:t>
            </w:r>
          </w:p>
        </w:tc>
      </w:tr>
      <w:tr w:rsidR="00A11AAF" w:rsidRPr="00A45FF1" w:rsidTr="00830666">
        <w:trPr>
          <w:trHeight w:val="924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1AAF" w:rsidRPr="00A45FF1" w:rsidRDefault="0009317B" w:rsidP="004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1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A11AAF" w:rsidRPr="00A45FF1" w:rsidRDefault="008A6DCA" w:rsidP="00A1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F1">
              <w:rPr>
                <w:rFonts w:ascii="Times New Roman" w:hAnsi="Times New Roman" w:cs="Times New Roman"/>
                <w:sz w:val="24"/>
                <w:szCs w:val="24"/>
              </w:rPr>
              <w:t>Мухина Галина Вячеславовна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11AAF" w:rsidRPr="00A45FF1" w:rsidRDefault="008A6DCA" w:rsidP="006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F1">
              <w:rPr>
                <w:rFonts w:ascii="Times New Roman" w:hAnsi="Times New Roman" w:cs="Times New Roman"/>
                <w:sz w:val="24"/>
                <w:szCs w:val="24"/>
              </w:rPr>
              <w:t>Обучение и эстетическое воспитание на основе высокохудожественных музыкальных произведений</w:t>
            </w: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</w:tcBorders>
          </w:tcPr>
          <w:p w:rsidR="00A11AAF" w:rsidRPr="00A45FF1" w:rsidRDefault="008A6DCA" w:rsidP="007C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F1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 и голоса</w:t>
            </w:r>
          </w:p>
        </w:tc>
      </w:tr>
    </w:tbl>
    <w:p w:rsidR="00104BA3" w:rsidRPr="00DD4297" w:rsidRDefault="00104BA3" w:rsidP="006A344C">
      <w:pPr>
        <w:rPr>
          <w:sz w:val="24"/>
          <w:szCs w:val="24"/>
        </w:rPr>
      </w:pPr>
    </w:p>
    <w:sectPr w:rsidR="00104BA3" w:rsidRPr="00DD4297" w:rsidSect="00830666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DD4297"/>
    <w:rsid w:val="000156BA"/>
    <w:rsid w:val="0009317B"/>
    <w:rsid w:val="00104BA3"/>
    <w:rsid w:val="0015790C"/>
    <w:rsid w:val="0018260D"/>
    <w:rsid w:val="0019770B"/>
    <w:rsid w:val="001E1F0E"/>
    <w:rsid w:val="003264A6"/>
    <w:rsid w:val="0032708D"/>
    <w:rsid w:val="00357DCE"/>
    <w:rsid w:val="00453145"/>
    <w:rsid w:val="004A1FA0"/>
    <w:rsid w:val="00583EA8"/>
    <w:rsid w:val="005C5BA1"/>
    <w:rsid w:val="006509BE"/>
    <w:rsid w:val="006A344C"/>
    <w:rsid w:val="00786E0F"/>
    <w:rsid w:val="007A2AD8"/>
    <w:rsid w:val="007C66D3"/>
    <w:rsid w:val="007F3880"/>
    <w:rsid w:val="0082249D"/>
    <w:rsid w:val="00830666"/>
    <w:rsid w:val="00835E0C"/>
    <w:rsid w:val="008420C1"/>
    <w:rsid w:val="0089188C"/>
    <w:rsid w:val="008A0024"/>
    <w:rsid w:val="008A6DCA"/>
    <w:rsid w:val="008C3FE5"/>
    <w:rsid w:val="008F46E8"/>
    <w:rsid w:val="009602FE"/>
    <w:rsid w:val="00A11AAF"/>
    <w:rsid w:val="00A35D24"/>
    <w:rsid w:val="00A45FF1"/>
    <w:rsid w:val="00B706D8"/>
    <w:rsid w:val="00BC0A71"/>
    <w:rsid w:val="00C36218"/>
    <w:rsid w:val="00C70067"/>
    <w:rsid w:val="00CB43E6"/>
    <w:rsid w:val="00CE5CD7"/>
    <w:rsid w:val="00D755B8"/>
    <w:rsid w:val="00D775EF"/>
    <w:rsid w:val="00DA6F41"/>
    <w:rsid w:val="00DD1975"/>
    <w:rsid w:val="00DD4297"/>
    <w:rsid w:val="00EF344F"/>
    <w:rsid w:val="00F56752"/>
    <w:rsid w:val="00F7122B"/>
    <w:rsid w:val="00FA0AC6"/>
    <w:rsid w:val="00FF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E319-DA69-4171-B59C-97166D2D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Каб-308</cp:lastModifiedBy>
  <cp:revision>40</cp:revision>
  <cp:lastPrinted>2016-09-19T07:56:00Z</cp:lastPrinted>
  <dcterms:created xsi:type="dcterms:W3CDTF">2011-09-07T11:26:00Z</dcterms:created>
  <dcterms:modified xsi:type="dcterms:W3CDTF">2020-09-14T10:25:00Z</dcterms:modified>
</cp:coreProperties>
</file>