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58" w:rsidRPr="004A4915" w:rsidRDefault="003E6158" w:rsidP="003E6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15">
        <w:rPr>
          <w:rFonts w:ascii="Times New Roman" w:hAnsi="Times New Roman" w:cs="Times New Roman"/>
          <w:b/>
          <w:sz w:val="24"/>
          <w:szCs w:val="24"/>
        </w:rPr>
        <w:t>Темы самообразования учителей методичес</w:t>
      </w:r>
      <w:r>
        <w:rPr>
          <w:rFonts w:ascii="Times New Roman" w:hAnsi="Times New Roman" w:cs="Times New Roman"/>
          <w:b/>
          <w:sz w:val="24"/>
          <w:szCs w:val="24"/>
        </w:rPr>
        <w:t>кого объединения « ФИТО»  Гимназия</w:t>
      </w:r>
      <w:r w:rsidRPr="004A4915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0F1C6B">
        <w:rPr>
          <w:rFonts w:ascii="Times New Roman" w:hAnsi="Times New Roman" w:cs="Times New Roman"/>
          <w:b/>
          <w:sz w:val="24"/>
          <w:szCs w:val="24"/>
        </w:rPr>
        <w:t xml:space="preserve"> на 2020 -2021 учебный год</w:t>
      </w:r>
    </w:p>
    <w:tbl>
      <w:tblPr>
        <w:tblStyle w:val="a3"/>
        <w:tblW w:w="0" w:type="auto"/>
        <w:tblInd w:w="720" w:type="dxa"/>
        <w:tblLook w:val="04A0"/>
      </w:tblPr>
      <w:tblGrid>
        <w:gridCol w:w="948"/>
        <w:gridCol w:w="4394"/>
        <w:gridCol w:w="8724"/>
      </w:tblGrid>
      <w:tr w:rsidR="003E6158" w:rsidRPr="004A4915" w:rsidTr="00992CCE">
        <w:trPr>
          <w:trHeight w:val="328"/>
        </w:trPr>
        <w:tc>
          <w:tcPr>
            <w:tcW w:w="948" w:type="dxa"/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394" w:type="dxa"/>
          </w:tcPr>
          <w:p w:rsidR="003E6158" w:rsidRPr="004A4915" w:rsidRDefault="003E6158" w:rsidP="0099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Фамилия.  Имя.  Отчество</w:t>
            </w:r>
          </w:p>
        </w:tc>
        <w:tc>
          <w:tcPr>
            <w:tcW w:w="8724" w:type="dxa"/>
          </w:tcPr>
          <w:p w:rsidR="003E6158" w:rsidRPr="004A4915" w:rsidRDefault="003E6158" w:rsidP="0099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Тема самообразования</w:t>
            </w:r>
          </w:p>
        </w:tc>
      </w:tr>
      <w:tr w:rsidR="003E6158" w:rsidRPr="004A4915" w:rsidTr="00992CCE">
        <w:tc>
          <w:tcPr>
            <w:tcW w:w="948" w:type="dxa"/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Решетникова Ирина Александровна.</w:t>
            </w:r>
          </w:p>
        </w:tc>
        <w:tc>
          <w:tcPr>
            <w:tcW w:w="8724" w:type="dxa"/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подготовленности. </w:t>
            </w:r>
            <w:r w:rsidRPr="002777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7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новых</w:t>
            </w:r>
            <w:r w:rsidRPr="00277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 и методов работы</w:t>
            </w:r>
            <w:r w:rsidRPr="009F54FF">
              <w:rPr>
                <w:rStyle w:val="extended-textful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extended-textfull"/>
                <w:color w:val="000000" w:themeColor="text1"/>
                <w:sz w:val="24"/>
                <w:szCs w:val="24"/>
              </w:rPr>
              <w:t xml:space="preserve"> в </w:t>
            </w:r>
            <w:r w:rsidRPr="009F54FF">
              <w:rPr>
                <w:rStyle w:val="extended-textfull"/>
                <w:color w:val="000000" w:themeColor="text1"/>
                <w:sz w:val="24"/>
                <w:szCs w:val="24"/>
              </w:rPr>
              <w:t>условиях дистанционного обучения</w:t>
            </w:r>
          </w:p>
        </w:tc>
      </w:tr>
      <w:tr w:rsidR="003E6158" w:rsidRPr="004A4915" w:rsidTr="00992CCE">
        <w:tc>
          <w:tcPr>
            <w:tcW w:w="948" w:type="dxa"/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Пожидаева Ольга Владимировна </w:t>
            </w:r>
          </w:p>
        </w:tc>
        <w:tc>
          <w:tcPr>
            <w:tcW w:w="8724" w:type="dxa"/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Активация познавательной деятельности на уроках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дистанционного обучения</w:t>
            </w:r>
          </w:p>
        </w:tc>
      </w:tr>
      <w:tr w:rsidR="003E6158" w:rsidRPr="004A4915" w:rsidTr="00992CCE">
        <w:tc>
          <w:tcPr>
            <w:tcW w:w="948" w:type="dxa"/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Ребров Владимир Владимирович</w:t>
            </w:r>
          </w:p>
        </w:tc>
        <w:tc>
          <w:tcPr>
            <w:tcW w:w="8724" w:type="dxa"/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Методы обучения двигательным действиям на уроках лёгкой атлетики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дистанционного обучения</w:t>
            </w:r>
          </w:p>
        </w:tc>
      </w:tr>
      <w:tr w:rsidR="003E6158" w:rsidRPr="004A4915" w:rsidTr="00992CCE">
        <w:trPr>
          <w:trHeight w:val="323"/>
        </w:trPr>
        <w:tc>
          <w:tcPr>
            <w:tcW w:w="948" w:type="dxa"/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Журбицкий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Александрович.</w:t>
            </w:r>
          </w:p>
        </w:tc>
        <w:tc>
          <w:tcPr>
            <w:tcW w:w="8724" w:type="dxa"/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 практических навыков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дистанционного обучения</w:t>
            </w:r>
          </w:p>
        </w:tc>
      </w:tr>
      <w:tr w:rsidR="003E6158" w:rsidRPr="004A4915" w:rsidTr="00992CCE">
        <w:tc>
          <w:tcPr>
            <w:tcW w:w="948" w:type="dxa"/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Дейникин Алексей Семёнович</w:t>
            </w:r>
          </w:p>
        </w:tc>
        <w:tc>
          <w:tcPr>
            <w:tcW w:w="8724" w:type="dxa"/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общетрудовых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 знаний и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</w:t>
            </w:r>
          </w:p>
        </w:tc>
      </w:tr>
      <w:tr w:rsidR="003E6158" w:rsidRPr="004A4915" w:rsidTr="00992CCE">
        <w:tc>
          <w:tcPr>
            <w:tcW w:w="948" w:type="dxa"/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Мирный  Сергей Леонидович</w:t>
            </w:r>
          </w:p>
        </w:tc>
        <w:tc>
          <w:tcPr>
            <w:tcW w:w="8724" w:type="dxa"/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дистанционного обучения на психологическое  состояние </w:t>
            </w: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организма.</w:t>
            </w:r>
          </w:p>
        </w:tc>
      </w:tr>
      <w:tr w:rsidR="003E6158" w:rsidRPr="004A4915" w:rsidTr="00992CCE">
        <w:trPr>
          <w:trHeight w:val="510"/>
        </w:trPr>
        <w:tc>
          <w:tcPr>
            <w:tcW w:w="948" w:type="dxa"/>
            <w:tcBorders>
              <w:bottom w:val="single" w:sz="4" w:space="0" w:color="auto"/>
            </w:tcBorders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8724" w:type="dxa"/>
            <w:tcBorders>
              <w:bottom w:val="single" w:sz="4" w:space="0" w:color="auto"/>
            </w:tcBorders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Мотивация деятельности учащихся</w:t>
            </w:r>
            <w:proofErr w:type="gram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E6158" w:rsidRPr="004A4915" w:rsidTr="00992CCE">
        <w:trPr>
          <w:trHeight w:val="330"/>
        </w:trPr>
        <w:tc>
          <w:tcPr>
            <w:tcW w:w="948" w:type="dxa"/>
            <w:tcBorders>
              <w:top w:val="single" w:sz="4" w:space="0" w:color="auto"/>
            </w:tcBorders>
          </w:tcPr>
          <w:p w:rsidR="003E6158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Ю.В.</w:t>
            </w:r>
          </w:p>
        </w:tc>
        <w:tc>
          <w:tcPr>
            <w:tcW w:w="8724" w:type="dxa"/>
            <w:tcBorders>
              <w:top w:val="single" w:sz="4" w:space="0" w:color="auto"/>
            </w:tcBorders>
          </w:tcPr>
          <w:p w:rsidR="003E6158" w:rsidRPr="004A4915" w:rsidRDefault="003E6158" w:rsidP="00992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Активация познавательной деятельности на уроках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дистанционного обучения</w:t>
            </w:r>
          </w:p>
        </w:tc>
      </w:tr>
    </w:tbl>
    <w:p w:rsidR="00377E98" w:rsidRDefault="00377E98"/>
    <w:sectPr w:rsidR="00377E98" w:rsidSect="003E61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E6158"/>
    <w:rsid w:val="000F1C6B"/>
    <w:rsid w:val="00377E98"/>
    <w:rsid w:val="003E6158"/>
    <w:rsid w:val="0072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3E6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ПК-117</dc:creator>
  <cp:keywords/>
  <dc:description/>
  <cp:lastModifiedBy>ПК-117</cp:lastModifiedBy>
  <cp:revision>4</cp:revision>
  <dcterms:created xsi:type="dcterms:W3CDTF">2020-11-06T06:43:00Z</dcterms:created>
  <dcterms:modified xsi:type="dcterms:W3CDTF">2020-11-06T11:56:00Z</dcterms:modified>
</cp:coreProperties>
</file>