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C8F" w:rsidRPr="002B7CF0" w:rsidRDefault="00955C8F" w:rsidP="00955C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B7CF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 правах потребителей в дни распродаж и акции «черная пятница»</w:t>
      </w:r>
    </w:p>
    <w:p w:rsidR="00955C8F" w:rsidRPr="00955C8F" w:rsidRDefault="00955C8F" w:rsidP="002B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В связи с акциями распродаж «черная пятница», которые проводят многие торговые площадки, </w:t>
      </w:r>
      <w:proofErr w:type="spellStart"/>
      <w:r w:rsidRPr="00955C8F">
        <w:rPr>
          <w:rFonts w:ascii="Times New Roman" w:eastAsia="Times New Roman" w:hAnsi="Times New Roman" w:cs="Times New Roman"/>
          <w:sz w:val="24"/>
          <w:szCs w:val="24"/>
        </w:rPr>
        <w:t>Роспотребнадзор</w:t>
      </w:r>
      <w:proofErr w:type="spellEnd"/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 обращает внимание потребителей на ряд </w:t>
      </w:r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>ключевых особенностей</w:t>
      </w:r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 продажи товаров через Интернет.</w:t>
      </w:r>
    </w:p>
    <w:p w:rsidR="00955C8F" w:rsidRPr="00955C8F" w:rsidRDefault="00955C8F" w:rsidP="002B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>1. Главное правило покупок через Интернет</w:t>
      </w:r>
    </w:p>
    <w:p w:rsidR="00955C8F" w:rsidRPr="00955C8F" w:rsidRDefault="00955C8F" w:rsidP="002B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От товара, купленного в </w:t>
      </w:r>
      <w:proofErr w:type="spellStart"/>
      <w:proofErr w:type="gramStart"/>
      <w:r w:rsidRPr="00955C8F">
        <w:rPr>
          <w:rFonts w:ascii="Times New Roman" w:eastAsia="Times New Roman" w:hAnsi="Times New Roman" w:cs="Times New Roman"/>
          <w:sz w:val="24"/>
          <w:szCs w:val="24"/>
        </w:rPr>
        <w:t>интернет-магазине</w:t>
      </w:r>
      <w:proofErr w:type="spellEnd"/>
      <w:proofErr w:type="gramEnd"/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, в том числе, в рамках акции «черная пятница», потребитель вправе </w:t>
      </w:r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>отказаться в любое время</w:t>
      </w:r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 до его передачи потребителю продавцом либо уполномоченным им лицом, а после передачи товара - </w:t>
      </w:r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>в течение семи дней</w:t>
      </w:r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 (если в отношении приобретенного товара сохранен его товарный вид, потребительские свойства). Это правило не распространяется только на </w:t>
      </w:r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>лекарства</w:t>
      </w:r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. Обратите внимание, что вскрытие некоторых товаров (косметика, одноразовая посуда, гигиенические средства и др.) может привести к потере их товарного вида, кроме того, другой покупатель посчитает такой товар </w:t>
      </w:r>
      <w:proofErr w:type="gramStart"/>
      <w:r w:rsidRPr="00955C8F">
        <w:rPr>
          <w:rFonts w:ascii="Times New Roman" w:eastAsia="Times New Roman" w:hAnsi="Times New Roman" w:cs="Times New Roman"/>
          <w:sz w:val="24"/>
          <w:szCs w:val="24"/>
        </w:rPr>
        <w:t>потерявшим</w:t>
      </w:r>
      <w:proofErr w:type="gramEnd"/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 свои потребительские свойства.</w:t>
      </w:r>
    </w:p>
    <w:p w:rsidR="00955C8F" w:rsidRPr="00955C8F" w:rsidRDefault="00955C8F" w:rsidP="002B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Продавец и </w:t>
      </w:r>
      <w:proofErr w:type="spellStart"/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>агрегатор</w:t>
      </w:r>
      <w:proofErr w:type="spellEnd"/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информации о товарах</w:t>
      </w:r>
    </w:p>
    <w:p w:rsidR="00955C8F" w:rsidRPr="00955C8F" w:rsidRDefault="00955C8F" w:rsidP="002B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С развитием Интернет-торговли все больше покупок совершается на крупных торговых площадках, которые сами не всегда выступают в роли продавца (не являются собственником товара). Такие </w:t>
      </w:r>
      <w:proofErr w:type="spellStart"/>
      <w:r w:rsidRPr="00955C8F">
        <w:rPr>
          <w:rFonts w:ascii="Times New Roman" w:eastAsia="Times New Roman" w:hAnsi="Times New Roman" w:cs="Times New Roman"/>
          <w:sz w:val="24"/>
          <w:szCs w:val="24"/>
        </w:rPr>
        <w:t>маркетплейсы</w:t>
      </w:r>
      <w:proofErr w:type="spellEnd"/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 принято называть «владелец </w:t>
      </w:r>
      <w:proofErr w:type="spellStart"/>
      <w:r w:rsidRPr="00955C8F">
        <w:rPr>
          <w:rFonts w:ascii="Times New Roman" w:eastAsia="Times New Roman" w:hAnsi="Times New Roman" w:cs="Times New Roman"/>
          <w:sz w:val="24"/>
          <w:szCs w:val="24"/>
        </w:rPr>
        <w:t>агрегатора</w:t>
      </w:r>
      <w:proofErr w:type="spellEnd"/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 информации о товарах и услугах» (или просто - </w:t>
      </w:r>
      <w:proofErr w:type="spellStart"/>
      <w:r w:rsidRPr="00955C8F">
        <w:rPr>
          <w:rFonts w:ascii="Times New Roman" w:eastAsia="Times New Roman" w:hAnsi="Times New Roman" w:cs="Times New Roman"/>
          <w:sz w:val="24"/>
          <w:szCs w:val="24"/>
        </w:rPr>
        <w:t>агрегатор</w:t>
      </w:r>
      <w:proofErr w:type="spellEnd"/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). По закону у продавца и </w:t>
      </w:r>
      <w:proofErr w:type="spellStart"/>
      <w:r w:rsidRPr="00955C8F">
        <w:rPr>
          <w:rFonts w:ascii="Times New Roman" w:eastAsia="Times New Roman" w:hAnsi="Times New Roman" w:cs="Times New Roman"/>
          <w:sz w:val="24"/>
          <w:szCs w:val="24"/>
        </w:rPr>
        <w:t>агрегатора</w:t>
      </w:r>
      <w:proofErr w:type="spellEnd"/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 разные обязанности.</w:t>
      </w:r>
    </w:p>
    <w:p w:rsidR="00955C8F" w:rsidRPr="00955C8F" w:rsidRDefault="00955C8F" w:rsidP="002B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>3. Условия и цена товара по акции</w:t>
      </w:r>
    </w:p>
    <w:p w:rsidR="00955C8F" w:rsidRPr="00955C8F" w:rsidRDefault="00955C8F" w:rsidP="002B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Продавец обязан четко сформулировать </w:t>
      </w:r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</w:t>
      </w:r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>цену</w:t>
      </w:r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 приобретения товара по акции. Только если продавец правильно и доходчиво донесет информацию до покупателя, между ними не возникнет никаких конфликтных ситуаций.</w:t>
      </w:r>
    </w:p>
    <w:p w:rsidR="00955C8F" w:rsidRPr="00955C8F" w:rsidRDefault="00955C8F" w:rsidP="002B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Продавец </w:t>
      </w:r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 передать</w:t>
      </w:r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 потребителю заказанный товар, даже если он еще не оплачен. Договор считается заключенным с момента выдачи продавцом покупателю кассового или товарного чека либо иного документа, подтверждающего оплату товара, или с момента получения продавцом </w:t>
      </w:r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>сообщения о намерении</w:t>
      </w:r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 покупателя приобрести товар (заключить договор).</w:t>
      </w:r>
    </w:p>
    <w:p w:rsidR="00955C8F" w:rsidRPr="00955C8F" w:rsidRDefault="00955C8F" w:rsidP="002B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>4. Доставка точно в срок</w:t>
      </w:r>
    </w:p>
    <w:p w:rsidR="00955C8F" w:rsidRPr="00955C8F" w:rsidRDefault="00955C8F" w:rsidP="002B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Продавец обязан передать товар покупателю в </w:t>
      </w:r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порядке и сроки</w:t>
      </w:r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, которые установлены в договоре. Если товар оплачен, но продавец тянет с отгрузкой или доставкой товара, то потребитель вправе потребовать уплаты ему </w:t>
      </w:r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>за каждый день просрочки</w:t>
      </w:r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 неустойки (пени) в </w:t>
      </w:r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размере 0,5%</w:t>
      </w:r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 суммы от предварительной оплаты товара. </w:t>
      </w:r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ВАЖНО: </w:t>
      </w:r>
      <w:r w:rsidRPr="00955C8F">
        <w:rPr>
          <w:rFonts w:ascii="Times New Roman" w:eastAsia="Times New Roman" w:hAnsi="Times New Roman" w:cs="Times New Roman"/>
          <w:sz w:val="24"/>
          <w:szCs w:val="24"/>
        </w:rPr>
        <w:t>если товар не был передан потребителю по его вине, последующая доставка производится в новые сроки, согласованные с продавцом, на условиях, предусмотренных договором розничной купли-продажи.</w:t>
      </w:r>
    </w:p>
    <w:p w:rsidR="00955C8F" w:rsidRPr="00955C8F" w:rsidRDefault="00955C8F" w:rsidP="002B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>5. Может ли принять товар родственник или знакомый</w:t>
      </w:r>
    </w:p>
    <w:p w:rsidR="00955C8F" w:rsidRPr="00955C8F" w:rsidRDefault="00955C8F" w:rsidP="002B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C8F">
        <w:rPr>
          <w:rFonts w:ascii="Times New Roman" w:eastAsia="Times New Roman" w:hAnsi="Times New Roman" w:cs="Times New Roman"/>
          <w:sz w:val="24"/>
          <w:szCs w:val="24"/>
        </w:rPr>
        <w:t>Доставленный товар передается потребителю по указанному им адресу, а при отсутствии потребителя - любому лицу, предъявившему информацию о номере заказа, либо иное (в том числе электронное) подтверждение заключения договора розничной купли-продажи или оформление заказа, если иное не предусмотрено законодательством Российской Федерации или договором розничной купли-продажи.</w:t>
      </w:r>
    </w:p>
    <w:p w:rsidR="00955C8F" w:rsidRPr="00955C8F" w:rsidRDefault="00955C8F" w:rsidP="002B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>6. Избегайте навязывания</w:t>
      </w:r>
    </w:p>
    <w:p w:rsidR="00955C8F" w:rsidRPr="00955C8F" w:rsidRDefault="00955C8F" w:rsidP="002B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Не допускается навязывание дополнительных товаров и услуг. </w:t>
      </w:r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Комплектность</w:t>
      </w:r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 товара определяется изготовителем. Проверка качества и консультирование по выбору товара вообще </w:t>
      </w:r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>не могут являться дополнительными услугами</w:t>
      </w:r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, поскольку входят в обязанности продавца. Если потребителю предлагается застраховать товар или расширить гарантию следует учитывать, что </w:t>
      </w:r>
      <w:proofErr w:type="gramStart"/>
      <w:r w:rsidRPr="00955C8F">
        <w:rPr>
          <w:rFonts w:ascii="Times New Roman" w:eastAsia="Times New Roman" w:hAnsi="Times New Roman" w:cs="Times New Roman"/>
          <w:sz w:val="24"/>
          <w:szCs w:val="24"/>
        </w:rPr>
        <w:t>гарантийный срок, заявленный изготовителем не может</w:t>
      </w:r>
      <w:proofErr w:type="gramEnd"/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 быть уменьшен и должен быть раскрыт продавцом до заключения договора. Зачастую т.н. «программы страхования» или иной «защиты покупателя» дублируют в себе обязанности, </w:t>
      </w:r>
      <w:r w:rsidRPr="00955C8F">
        <w:rPr>
          <w:rFonts w:ascii="Times New Roman" w:eastAsia="Times New Roman" w:hAnsi="Times New Roman" w:cs="Times New Roman"/>
          <w:sz w:val="24"/>
          <w:szCs w:val="24"/>
        </w:rPr>
        <w:lastRenderedPageBreak/>
        <w:t>которые продавец или изготовитель должны выполнять в силу закона (</w:t>
      </w:r>
      <w:proofErr w:type="gramStart"/>
      <w:r w:rsidRPr="00955C8F">
        <w:rPr>
          <w:rFonts w:ascii="Times New Roman" w:eastAsia="Times New Roman" w:hAnsi="Times New Roman" w:cs="Times New Roman"/>
          <w:sz w:val="24"/>
          <w:szCs w:val="24"/>
        </w:rPr>
        <w:t>например</w:t>
      </w:r>
      <w:proofErr w:type="gramEnd"/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обмен товара на качественный или его ремонт). </w:t>
      </w:r>
    </w:p>
    <w:p w:rsidR="00955C8F" w:rsidRPr="00955C8F" w:rsidRDefault="00955C8F" w:rsidP="002B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>7. Сроки возврата товара</w:t>
      </w:r>
    </w:p>
    <w:p w:rsidR="00955C8F" w:rsidRPr="00955C8F" w:rsidRDefault="00955C8F" w:rsidP="002B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информация о порядке и сроках возврата товара надлежащего качества не была предоставлена </w:t>
      </w:r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>в письменной форме</w:t>
      </w:r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 в момент доставки товара, покупатель вправе отказаться от товара в течение 3 месяцев с момента передачи товара.</w:t>
      </w:r>
    </w:p>
    <w:p w:rsidR="00955C8F" w:rsidRPr="00955C8F" w:rsidRDefault="00955C8F" w:rsidP="002B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>8. Некачественный товар возвращайте сразу</w:t>
      </w:r>
    </w:p>
    <w:p w:rsidR="00955C8F" w:rsidRPr="00955C8F" w:rsidRDefault="00955C8F" w:rsidP="002B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Если товар, приобретенный в Интернете, оказался </w:t>
      </w:r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>ненадлежащего качества</w:t>
      </w:r>
      <w:r w:rsidRPr="00955C8F">
        <w:rPr>
          <w:rFonts w:ascii="Times New Roman" w:eastAsia="Times New Roman" w:hAnsi="Times New Roman" w:cs="Times New Roman"/>
          <w:sz w:val="24"/>
          <w:szCs w:val="24"/>
        </w:rPr>
        <w:t>, то в этом случае потребитель в отношении товара с недостатками в целях защиты своих прав имеет все те же права, что и при «традиционной» (</w:t>
      </w:r>
      <w:proofErr w:type="spellStart"/>
      <w:r w:rsidRPr="00955C8F">
        <w:rPr>
          <w:rFonts w:ascii="Times New Roman" w:eastAsia="Times New Roman" w:hAnsi="Times New Roman" w:cs="Times New Roman"/>
          <w:sz w:val="24"/>
          <w:szCs w:val="24"/>
        </w:rPr>
        <w:t>офлайн</w:t>
      </w:r>
      <w:proofErr w:type="spellEnd"/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) торговле. Статьи 18-24 Закона «О защите прав потребителей» предусматривают возможность </w:t>
      </w:r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>замены</w:t>
      </w:r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 товара на </w:t>
      </w:r>
      <w:proofErr w:type="gramStart"/>
      <w:r w:rsidRPr="00955C8F">
        <w:rPr>
          <w:rFonts w:ascii="Times New Roman" w:eastAsia="Times New Roman" w:hAnsi="Times New Roman" w:cs="Times New Roman"/>
          <w:sz w:val="24"/>
          <w:szCs w:val="24"/>
        </w:rPr>
        <w:t>новый</w:t>
      </w:r>
      <w:proofErr w:type="gramEnd"/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перерасчета</w:t>
      </w:r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 стоимости, а также </w:t>
      </w:r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>возврата</w:t>
      </w:r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 продавцу товара с недостатками. Чем раньше заявите о наличии недостатка в товаре, тем легче будет продавцу разобраться с этой проблемой.</w:t>
      </w:r>
    </w:p>
    <w:p w:rsidR="00955C8F" w:rsidRPr="00955C8F" w:rsidRDefault="00955C8F" w:rsidP="002B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Как отличить </w:t>
      </w:r>
      <w:proofErr w:type="spellStart"/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>агрегатора</w:t>
      </w:r>
      <w:proofErr w:type="spellEnd"/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продавца</w:t>
      </w:r>
    </w:p>
    <w:p w:rsidR="00955C8F" w:rsidRPr="00955C8F" w:rsidRDefault="00955C8F" w:rsidP="002B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Закон «О защите прав потребителей» в связи с принятием по инициативе </w:t>
      </w:r>
      <w:proofErr w:type="spellStart"/>
      <w:r w:rsidRPr="00955C8F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 последних поправок, предусмотрел дополнительную защиту потребителей при покупке товаров (и заказе услуг) через т.н. сайты (приложения) владельцев </w:t>
      </w:r>
      <w:proofErr w:type="spellStart"/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>агрегаторов</w:t>
      </w:r>
      <w:proofErr w:type="spellEnd"/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 информации о товарах (услугах). К ним относятся такие информационные ресурсы, на которых потребитель имеет возможность получить информацию о товаре (услуге), оформить заказ и оплатить его. Важной особенностью таких ресурсов является их ответственность за достоверность информации о фактическом продавце (исполнителе).</w:t>
      </w:r>
    </w:p>
    <w:p w:rsidR="00955C8F" w:rsidRPr="00955C8F" w:rsidRDefault="00955C8F" w:rsidP="002B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За что отвечает </w:t>
      </w:r>
      <w:proofErr w:type="spellStart"/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>агрегатор</w:t>
      </w:r>
      <w:proofErr w:type="spellEnd"/>
    </w:p>
    <w:p w:rsidR="00955C8F" w:rsidRPr="00955C8F" w:rsidRDefault="00955C8F" w:rsidP="002B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На владельцев </w:t>
      </w:r>
      <w:proofErr w:type="spellStart"/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>агрегаторов</w:t>
      </w:r>
      <w:proofErr w:type="spellEnd"/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 возлагается </w:t>
      </w:r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ответственность</w:t>
      </w:r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 за убытки потребителя из-за недостоверных сведений о товаре либо продавце. При этом в Законе «О защите прав потребителей» названы случаи их </w:t>
      </w:r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освобождения</w:t>
      </w:r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 от ответственности. Например, если владелец </w:t>
      </w:r>
      <w:proofErr w:type="spellStart"/>
      <w:r w:rsidRPr="00955C8F">
        <w:rPr>
          <w:rFonts w:ascii="Times New Roman" w:eastAsia="Times New Roman" w:hAnsi="Times New Roman" w:cs="Times New Roman"/>
          <w:sz w:val="24"/>
          <w:szCs w:val="24"/>
        </w:rPr>
        <w:t>агрегатора</w:t>
      </w:r>
      <w:proofErr w:type="spellEnd"/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 не изменял информацию о товаре (услуге), то требование потребителя о возмещении ему убытков, причиненных продажей товара (или оказания услуги) на основе неполной или недостоверной информации должно адресоваться напрямую продавцу (исполнителю услуги).</w:t>
      </w:r>
    </w:p>
    <w:p w:rsidR="00955C8F" w:rsidRPr="00955C8F" w:rsidRDefault="00955C8F" w:rsidP="002B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Как вернуть деньги через </w:t>
      </w:r>
      <w:proofErr w:type="spellStart"/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>агрегатора</w:t>
      </w:r>
      <w:proofErr w:type="spellEnd"/>
    </w:p>
    <w:p w:rsidR="00955C8F" w:rsidRPr="00955C8F" w:rsidRDefault="00955C8F" w:rsidP="002B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Законом «О защите прав потребителей» установлены случаи, в которых владелец </w:t>
      </w:r>
      <w:proofErr w:type="spellStart"/>
      <w:r w:rsidRPr="00955C8F">
        <w:rPr>
          <w:rFonts w:ascii="Times New Roman" w:eastAsia="Times New Roman" w:hAnsi="Times New Roman" w:cs="Times New Roman"/>
          <w:sz w:val="24"/>
          <w:szCs w:val="24"/>
        </w:rPr>
        <w:t>агрегатора</w:t>
      </w:r>
      <w:proofErr w:type="spellEnd"/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 по требованию потребителя обязан </w:t>
      </w:r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>вернуть сумму предварительной оплаты</w:t>
      </w:r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 товара (услуги). В частности, это ситуации, когда </w:t>
      </w:r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>товар не доставлен</w:t>
      </w:r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 (услуга не оказана) в срок и потребитель в связи с этим направил продавцу (исполнителю) уведомление об отказе от них и сообщил об этом владельцу </w:t>
      </w:r>
      <w:proofErr w:type="spellStart"/>
      <w:r w:rsidRPr="00955C8F">
        <w:rPr>
          <w:rFonts w:ascii="Times New Roman" w:eastAsia="Times New Roman" w:hAnsi="Times New Roman" w:cs="Times New Roman"/>
          <w:sz w:val="24"/>
          <w:szCs w:val="24"/>
        </w:rPr>
        <w:t>агрегатора</w:t>
      </w:r>
      <w:proofErr w:type="spellEnd"/>
      <w:r w:rsidRPr="00955C8F">
        <w:rPr>
          <w:rFonts w:ascii="Times New Roman" w:eastAsia="Times New Roman" w:hAnsi="Times New Roman" w:cs="Times New Roman"/>
          <w:sz w:val="24"/>
          <w:szCs w:val="24"/>
        </w:rPr>
        <w:t>. В возврате такой предоплаты может быть отказано потребителю, если продавец предоставит подтверждение о передаче товара потребителю.</w:t>
      </w:r>
    </w:p>
    <w:p w:rsidR="00955C8F" w:rsidRPr="00955C8F" w:rsidRDefault="00955C8F" w:rsidP="002B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C8F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Советы потребителям:</w:t>
      </w:r>
    </w:p>
    <w:p w:rsidR="00955C8F" w:rsidRPr="00955C8F" w:rsidRDefault="00955C8F" w:rsidP="002B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C8F">
        <w:rPr>
          <w:rFonts w:ascii="Times New Roman" w:eastAsia="Times New Roman" w:hAnsi="Times New Roman" w:cs="Times New Roman"/>
          <w:sz w:val="24"/>
          <w:szCs w:val="24"/>
        </w:rPr>
        <w:t>1. Проверьте цену на товар со скидкой у других продавцов. Если товар неожиданно «подорожал» перед акцией и со скидкой стоит столько же, сколько и раньше привлечь к ответственности продавца (многие из которых находятся за рубежом) будет невозможно.</w:t>
      </w:r>
    </w:p>
    <w:p w:rsidR="00955C8F" w:rsidRPr="00955C8F" w:rsidRDefault="00955C8F" w:rsidP="002B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C8F">
        <w:rPr>
          <w:rFonts w:ascii="Times New Roman" w:eastAsia="Times New Roman" w:hAnsi="Times New Roman" w:cs="Times New Roman"/>
          <w:sz w:val="24"/>
          <w:szCs w:val="24"/>
        </w:rPr>
        <w:t>2. Слишком низкая цена может свидетельствовать о продаже фальсифицированного или контрафактного товара. Попробуйте запросить у продавца сведения об обязательном подтверждении соответствия товаров (услуг) обязательным требованиям, обеспечивающим их безопасность для жизни, здоровья покупателя, окружающей среды и предотвращение причинения вреда имуществу покупателя.</w:t>
      </w:r>
    </w:p>
    <w:p w:rsidR="00955C8F" w:rsidRPr="00955C8F" w:rsidRDefault="00955C8F" w:rsidP="002B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C8F">
        <w:rPr>
          <w:rFonts w:ascii="Times New Roman" w:eastAsia="Times New Roman" w:hAnsi="Times New Roman" w:cs="Times New Roman"/>
          <w:sz w:val="24"/>
          <w:szCs w:val="24"/>
        </w:rPr>
        <w:t>3. Обратите внимание на стоимость доставки товара до его оплаты. Большая скидка на товар может быть достигнута за счет дорогой доставки.</w:t>
      </w:r>
    </w:p>
    <w:p w:rsidR="00955C8F" w:rsidRPr="00955C8F" w:rsidRDefault="00955C8F" w:rsidP="002B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4. Убедитесь, что продавец не прячет информацию о себе. </w:t>
      </w:r>
      <w:proofErr w:type="gramStart"/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На сайте (в приложении) должно быть указано фирменное наименование (наименование) продавца, место его </w:t>
      </w:r>
      <w:r w:rsidRPr="00955C8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нахождения (адрес), режим работы, ОГРН для </w:t>
      </w:r>
      <w:proofErr w:type="spellStart"/>
      <w:r w:rsidRPr="00955C8F">
        <w:rPr>
          <w:rFonts w:ascii="Times New Roman" w:eastAsia="Times New Roman" w:hAnsi="Times New Roman" w:cs="Times New Roman"/>
          <w:sz w:val="24"/>
          <w:szCs w:val="24"/>
        </w:rPr>
        <w:t>юрлиц</w:t>
      </w:r>
      <w:proofErr w:type="spellEnd"/>
      <w:r w:rsidRPr="00955C8F">
        <w:rPr>
          <w:rFonts w:ascii="Times New Roman" w:eastAsia="Times New Roman" w:hAnsi="Times New Roman" w:cs="Times New Roman"/>
          <w:sz w:val="24"/>
          <w:szCs w:val="24"/>
        </w:rPr>
        <w:t>, фамилия, имя, отчество (если имеется) и ОГРНИП для индивидуальных предпринимателей.</w:t>
      </w:r>
      <w:proofErr w:type="gramEnd"/>
    </w:p>
    <w:p w:rsidR="00955C8F" w:rsidRPr="00955C8F" w:rsidRDefault="00955C8F" w:rsidP="002B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5. Если Вы покупаете товар на сайте владельца </w:t>
      </w:r>
      <w:proofErr w:type="spellStart"/>
      <w:r w:rsidRPr="00955C8F">
        <w:rPr>
          <w:rFonts w:ascii="Times New Roman" w:eastAsia="Times New Roman" w:hAnsi="Times New Roman" w:cs="Times New Roman"/>
          <w:sz w:val="24"/>
          <w:szCs w:val="24"/>
        </w:rPr>
        <w:t>агрегатора</w:t>
      </w:r>
      <w:proofErr w:type="spellEnd"/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 информации о товарах (услугах), то в случае, если товар не </w:t>
      </w:r>
      <w:proofErr w:type="gramStart"/>
      <w:r w:rsidRPr="00955C8F">
        <w:rPr>
          <w:rFonts w:ascii="Times New Roman" w:eastAsia="Times New Roman" w:hAnsi="Times New Roman" w:cs="Times New Roman"/>
          <w:sz w:val="24"/>
          <w:szCs w:val="24"/>
        </w:rPr>
        <w:t>будет доставлен в срок Вы можете</w:t>
      </w:r>
      <w:proofErr w:type="gramEnd"/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 заявить требование о возврате денег такому посреднику (</w:t>
      </w:r>
      <w:proofErr w:type="spellStart"/>
      <w:r w:rsidRPr="00955C8F">
        <w:rPr>
          <w:rFonts w:ascii="Times New Roman" w:eastAsia="Times New Roman" w:hAnsi="Times New Roman" w:cs="Times New Roman"/>
          <w:sz w:val="24"/>
          <w:szCs w:val="24"/>
        </w:rPr>
        <w:t>агрегатору</w:t>
      </w:r>
      <w:proofErr w:type="spellEnd"/>
      <w:r w:rsidRPr="00955C8F">
        <w:rPr>
          <w:rFonts w:ascii="Times New Roman" w:eastAsia="Times New Roman" w:hAnsi="Times New Roman" w:cs="Times New Roman"/>
          <w:sz w:val="24"/>
          <w:szCs w:val="24"/>
        </w:rPr>
        <w:t>). Возврат произойдет в течение десяти календарных дней со дня предъявления потребителем такого требования.</w:t>
      </w:r>
    </w:p>
    <w:p w:rsidR="00955C8F" w:rsidRPr="00955C8F" w:rsidRDefault="00955C8F" w:rsidP="002B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C8F">
        <w:rPr>
          <w:rFonts w:ascii="Times New Roman" w:eastAsia="Times New Roman" w:hAnsi="Times New Roman" w:cs="Times New Roman"/>
          <w:sz w:val="24"/>
          <w:szCs w:val="24"/>
        </w:rPr>
        <w:t>6. При покупке товара выясните, в какие сроки он должен быть доставлен. Продавец обязан согласовать с покупателем сроки передачи товара покупателю.</w:t>
      </w:r>
    </w:p>
    <w:p w:rsidR="00955C8F" w:rsidRPr="00955C8F" w:rsidRDefault="00955C8F" w:rsidP="002B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7. Опасайтесь </w:t>
      </w:r>
      <w:proofErr w:type="spellStart"/>
      <w:r w:rsidRPr="00955C8F">
        <w:rPr>
          <w:rFonts w:ascii="Times New Roman" w:eastAsia="Times New Roman" w:hAnsi="Times New Roman" w:cs="Times New Roman"/>
          <w:sz w:val="24"/>
          <w:szCs w:val="24"/>
        </w:rPr>
        <w:t>фишинговых</w:t>
      </w:r>
      <w:proofErr w:type="spellEnd"/>
      <w:r w:rsidRPr="00955C8F">
        <w:rPr>
          <w:rFonts w:ascii="Times New Roman" w:eastAsia="Times New Roman" w:hAnsi="Times New Roman" w:cs="Times New Roman"/>
          <w:sz w:val="24"/>
          <w:szCs w:val="24"/>
        </w:rPr>
        <w:t xml:space="preserve"> сайтов и ресурсов, основной целью которых является не продажа товаров со скидками, а сбор персональных данных, а также сведений о платежных картах и паролях к операциям при дистанционном банковском обслуживании.</w:t>
      </w:r>
    </w:p>
    <w:p w:rsidR="00693D30" w:rsidRDefault="00693D30"/>
    <w:sectPr w:rsidR="00693D30" w:rsidSect="00AA0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5C8F"/>
    <w:rsid w:val="002B7CF0"/>
    <w:rsid w:val="00693D30"/>
    <w:rsid w:val="00917C87"/>
    <w:rsid w:val="00955C8F"/>
    <w:rsid w:val="00AA0659"/>
    <w:rsid w:val="00FA0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59"/>
  </w:style>
  <w:style w:type="paragraph" w:styleId="1">
    <w:name w:val="heading 1"/>
    <w:basedOn w:val="a"/>
    <w:link w:val="10"/>
    <w:uiPriority w:val="9"/>
    <w:qFormat/>
    <w:rsid w:val="00955C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C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5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1176</Words>
  <Characters>6708</Characters>
  <Application>Microsoft Office Word</Application>
  <DocSecurity>0</DocSecurity>
  <Lines>55</Lines>
  <Paragraphs>15</Paragraphs>
  <ScaleCrop>false</ScaleCrop>
  <Company>Microsoft</Company>
  <LinksUpToDate>false</LinksUpToDate>
  <CharactersWithSpaces>7869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2</cp:revision>
  <dcterms:created xsi:type="dcterms:W3CDTF">2022-09-23T06:37:00Z</dcterms:created>
  <dcterms:modified xsi:type="dcterms:W3CDTF">2022-09-23T06:37:00Z</dcterms:modified>
</cp:coreProperties>
</file>