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60"/>
        <w:gridCol w:w="7371"/>
      </w:tblGrid>
      <w:tr w:rsidR="00970028" w:rsidTr="00970028">
        <w:tc>
          <w:tcPr>
            <w:tcW w:w="2660" w:type="dxa"/>
          </w:tcPr>
          <w:p w:rsidR="00970028" w:rsidRDefault="00970028">
            <w:r>
              <w:t>флаг</w:t>
            </w:r>
          </w:p>
        </w:tc>
        <w:tc>
          <w:tcPr>
            <w:tcW w:w="7371" w:type="dxa"/>
          </w:tcPr>
          <w:p w:rsidR="00970028" w:rsidRDefault="004C648B">
            <w:hyperlink r:id="rId5" w:history="1">
              <w:r w:rsidRPr="00296DC7">
                <w:rPr>
                  <w:rStyle w:val="a4"/>
                </w:rPr>
                <w:t>http://flag.kremlin.ru/flag/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970028" w:rsidTr="00970028">
        <w:tc>
          <w:tcPr>
            <w:tcW w:w="2660" w:type="dxa"/>
          </w:tcPr>
          <w:p w:rsidR="00970028" w:rsidRDefault="00970028">
            <w:r>
              <w:t>флаг</w:t>
            </w:r>
          </w:p>
        </w:tc>
        <w:tc>
          <w:tcPr>
            <w:tcW w:w="7371" w:type="dxa"/>
          </w:tcPr>
          <w:p w:rsidR="00970028" w:rsidRDefault="004C648B">
            <w:hyperlink r:id="rId6" w:history="1">
              <w:r w:rsidRPr="00296DC7">
                <w:rPr>
                  <w:rStyle w:val="a4"/>
                </w:rPr>
                <w:t>http://33tura.ru/russia-flag</w:t>
              </w:r>
            </w:hyperlink>
            <w:r>
              <w:t xml:space="preserve"> </w:t>
            </w:r>
          </w:p>
        </w:tc>
      </w:tr>
      <w:tr w:rsidR="00970028" w:rsidTr="00970028">
        <w:tc>
          <w:tcPr>
            <w:tcW w:w="2660" w:type="dxa"/>
          </w:tcPr>
          <w:p w:rsidR="00970028" w:rsidRDefault="00970028">
            <w:r>
              <w:t>флаг</w:t>
            </w:r>
          </w:p>
        </w:tc>
        <w:tc>
          <w:tcPr>
            <w:tcW w:w="7371" w:type="dxa"/>
          </w:tcPr>
          <w:p w:rsidR="00970028" w:rsidRDefault="004C648B">
            <w:hyperlink r:id="rId7" w:history="1">
              <w:r w:rsidRPr="00296DC7">
                <w:rPr>
                  <w:rStyle w:val="a4"/>
                </w:rPr>
                <w:t>http://geraldika.ru/symbols/1</w:t>
              </w:r>
            </w:hyperlink>
            <w:r>
              <w:t xml:space="preserve"> </w:t>
            </w:r>
          </w:p>
        </w:tc>
      </w:tr>
      <w:tr w:rsidR="00970028" w:rsidTr="00970028">
        <w:tc>
          <w:tcPr>
            <w:tcW w:w="2660" w:type="dxa"/>
          </w:tcPr>
          <w:p w:rsidR="00970028" w:rsidRDefault="00970028">
            <w:r>
              <w:t>Флаги России</w:t>
            </w:r>
          </w:p>
        </w:tc>
        <w:tc>
          <w:tcPr>
            <w:tcW w:w="7371" w:type="dxa"/>
          </w:tcPr>
          <w:p w:rsidR="00970028" w:rsidRDefault="004C648B">
            <w:hyperlink r:id="rId8" w:history="1">
              <w:proofErr w:type="gramStart"/>
              <w:r w:rsidRPr="00296DC7">
                <w:rPr>
                  <w:rStyle w:val="a4"/>
                </w:rPr>
                <w:t>http://f-gl.ru/%D1%84%D0%BB%D0%B0%D0%B3%D0%B8-%D1%81%D1%82%D1%80%D0%B0%D0%BD-%D0%BC%D0%B8%D1%80%D0%B0/%D1%84%D0%BB%D0%B0%D0%B3-%D1%80%D0%BE%D1%81%D1%81%D0%B8%D0%B8</w:t>
              </w:r>
            </w:hyperlink>
            <w:r>
              <w:t xml:space="preserve"> </w:t>
            </w:r>
            <w:proofErr w:type="gramEnd"/>
          </w:p>
        </w:tc>
      </w:tr>
      <w:tr w:rsidR="00970028" w:rsidTr="00970028">
        <w:tc>
          <w:tcPr>
            <w:tcW w:w="2660" w:type="dxa"/>
          </w:tcPr>
          <w:p w:rsidR="00970028" w:rsidRDefault="00970028">
            <w:r>
              <w:t>герб</w:t>
            </w:r>
          </w:p>
        </w:tc>
        <w:tc>
          <w:tcPr>
            <w:tcW w:w="7371" w:type="dxa"/>
          </w:tcPr>
          <w:p w:rsidR="00970028" w:rsidRDefault="004C648B">
            <w:hyperlink r:id="rId9" w:history="1">
              <w:r w:rsidRPr="00296DC7">
                <w:rPr>
                  <w:rStyle w:val="a4"/>
                </w:rPr>
                <w:t>http://flag.kremlin.ru/gerb/</w:t>
              </w:r>
            </w:hyperlink>
            <w:r>
              <w:t xml:space="preserve"> </w:t>
            </w:r>
          </w:p>
        </w:tc>
      </w:tr>
      <w:tr w:rsidR="00970028" w:rsidTr="00970028">
        <w:tc>
          <w:tcPr>
            <w:tcW w:w="2660" w:type="dxa"/>
          </w:tcPr>
          <w:p w:rsidR="00970028" w:rsidRDefault="00970028">
            <w:r>
              <w:t>История России в датах</w:t>
            </w:r>
          </w:p>
        </w:tc>
        <w:tc>
          <w:tcPr>
            <w:tcW w:w="7371" w:type="dxa"/>
          </w:tcPr>
          <w:p w:rsidR="00970028" w:rsidRDefault="004C648B">
            <w:hyperlink r:id="rId10" w:history="1">
              <w:r w:rsidRPr="00296DC7">
                <w:rPr>
                  <w:rStyle w:val="a4"/>
                </w:rPr>
                <w:t>http://rus.dtn.ru/</w:t>
              </w:r>
            </w:hyperlink>
            <w:r>
              <w:t xml:space="preserve"> </w:t>
            </w:r>
          </w:p>
        </w:tc>
      </w:tr>
      <w:tr w:rsidR="00970028" w:rsidTr="00970028">
        <w:tc>
          <w:tcPr>
            <w:tcW w:w="2660" w:type="dxa"/>
          </w:tcPr>
          <w:p w:rsidR="00970028" w:rsidRDefault="00970028">
            <w:r>
              <w:t>Великие битвы в России</w:t>
            </w:r>
          </w:p>
        </w:tc>
        <w:tc>
          <w:tcPr>
            <w:tcW w:w="7371" w:type="dxa"/>
          </w:tcPr>
          <w:p w:rsidR="00970028" w:rsidRDefault="004C648B">
            <w:hyperlink r:id="rId11" w:history="1">
              <w:r w:rsidRPr="00296DC7">
                <w:rPr>
                  <w:rStyle w:val="a4"/>
                </w:rPr>
                <w:t>http://www.history-at-russia.ru/battle</w:t>
              </w:r>
            </w:hyperlink>
            <w:r>
              <w:t xml:space="preserve"> </w:t>
            </w:r>
          </w:p>
        </w:tc>
      </w:tr>
    </w:tbl>
    <w:p w:rsidR="000D14F4" w:rsidRDefault="000D14F4"/>
    <w:sectPr w:rsidR="000D14F4" w:rsidSect="000D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028"/>
    <w:rsid w:val="000D14F4"/>
    <w:rsid w:val="004C648B"/>
    <w:rsid w:val="00637B15"/>
    <w:rsid w:val="0097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4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-gl.ru/%D1%84%D0%BB%D0%B0%D0%B3%D0%B8-%D1%81%D1%82%D1%80%D0%B0%D0%BD-%D0%BC%D0%B8%D1%80%D0%B0/%D1%84%D0%BB%D0%B0%D0%B3-%D1%80%D0%BE%D1%81%D1%81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eraldika.ru/symbols/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3tura.ru/russia-flag" TargetMode="External"/><Relationship Id="rId11" Type="http://schemas.openxmlformats.org/officeDocument/2006/relationships/hyperlink" Target="http://www.history-at-russia.ru/battle" TargetMode="External"/><Relationship Id="rId5" Type="http://schemas.openxmlformats.org/officeDocument/2006/relationships/hyperlink" Target="http://flag.kremlin.ru/flag/" TargetMode="External"/><Relationship Id="rId10" Type="http://schemas.openxmlformats.org/officeDocument/2006/relationships/hyperlink" Target="http://rus.dt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lag.kremlin.ru/ger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ПК-215</dc:creator>
  <cp:lastModifiedBy>Пользователь Windows</cp:lastModifiedBy>
  <cp:revision>3</cp:revision>
  <dcterms:created xsi:type="dcterms:W3CDTF">2016-06-28T07:25:00Z</dcterms:created>
  <dcterms:modified xsi:type="dcterms:W3CDTF">2023-03-21T09:25:00Z</dcterms:modified>
</cp:coreProperties>
</file>