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AA" w:rsidRDefault="009D06AA" w:rsidP="009D06AA">
      <w:pPr>
        <w:widowControl w:val="0"/>
        <w:autoSpaceDE w:val="0"/>
        <w:autoSpaceDN w:val="0"/>
        <w:spacing w:before="72" w:after="0" w:line="318" w:lineRule="exact"/>
        <w:ind w:right="119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9D06AA" w:rsidRDefault="009D06AA" w:rsidP="009D06AA">
      <w:pPr>
        <w:widowControl w:val="0"/>
        <w:pBdr>
          <w:bottom w:val="single" w:sz="12" w:space="1" w:color="auto"/>
        </w:pBdr>
        <w:autoSpaceDE w:val="0"/>
        <w:autoSpaceDN w:val="0"/>
        <w:spacing w:before="72" w:after="0" w:line="318" w:lineRule="exact"/>
        <w:ind w:right="119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Ремонтненская гимназия №1</w:t>
      </w:r>
    </w:p>
    <w:p w:rsidR="009D06AA" w:rsidRDefault="009D06AA" w:rsidP="009D06AA">
      <w:pPr>
        <w:widowControl w:val="0"/>
        <w:autoSpaceDE w:val="0"/>
        <w:autoSpaceDN w:val="0"/>
        <w:spacing w:before="72" w:after="0" w:line="318" w:lineRule="exact"/>
        <w:ind w:right="1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06AA" w:rsidRDefault="009D06AA" w:rsidP="009D06AA">
      <w:pPr>
        <w:widowControl w:val="0"/>
        <w:autoSpaceDE w:val="0"/>
        <w:autoSpaceDN w:val="0"/>
        <w:spacing w:before="72" w:after="0" w:line="318" w:lineRule="exact"/>
        <w:ind w:right="1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4AF6" w:rsidRPr="00844AF6" w:rsidRDefault="00844AF6" w:rsidP="00844AF6">
      <w:pPr>
        <w:widowControl w:val="0"/>
        <w:autoSpaceDE w:val="0"/>
        <w:autoSpaceDN w:val="0"/>
        <w:spacing w:before="72" w:after="0" w:line="318" w:lineRule="exact"/>
        <w:ind w:left="1159" w:right="119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Отчёт</w:t>
      </w:r>
      <w:r w:rsidR="009D0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844AF6" w:rsidRPr="00844AF6" w:rsidRDefault="00844AF6" w:rsidP="00844AF6">
      <w:pPr>
        <w:widowControl w:val="0"/>
        <w:autoSpaceDE w:val="0"/>
        <w:autoSpaceDN w:val="0"/>
        <w:spacing w:after="0" w:line="315" w:lineRule="exact"/>
        <w:ind w:left="1159" w:right="119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44AF6">
        <w:rPr>
          <w:rFonts w:ascii="Times New Roman" w:eastAsia="Times New Roman" w:hAnsi="Times New Roman" w:cs="Times New Roman"/>
          <w:b/>
          <w:sz w:val="28"/>
        </w:rPr>
        <w:t>Центра</w:t>
      </w:r>
      <w:r w:rsidR="009D06A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sz w:val="28"/>
        </w:rPr>
        <w:t>образования</w:t>
      </w:r>
      <w:r w:rsidR="009D06A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sz w:val="28"/>
        </w:rPr>
        <w:t>естественно-научной</w:t>
      </w:r>
    </w:p>
    <w:p w:rsidR="00844AF6" w:rsidRPr="00844AF6" w:rsidRDefault="008F120C" w:rsidP="00844AF6">
      <w:pPr>
        <w:widowControl w:val="0"/>
        <w:autoSpaceDE w:val="0"/>
        <w:autoSpaceDN w:val="0"/>
        <w:spacing w:after="0" w:line="316" w:lineRule="exact"/>
        <w:ind w:left="1158" w:right="119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="00844AF6"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технологической</w:t>
      </w:r>
      <w:r w:rsidR="009D0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44AF6"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направленностей</w:t>
      </w:r>
      <w:r w:rsidR="009D0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44AF6"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«Точкароста»</w:t>
      </w:r>
    </w:p>
    <w:p w:rsidR="00844AF6" w:rsidRPr="00844AF6" w:rsidRDefault="009D06AA" w:rsidP="00844AF6">
      <w:pPr>
        <w:widowControl w:val="0"/>
        <w:autoSpaceDE w:val="0"/>
        <w:autoSpaceDN w:val="0"/>
        <w:spacing w:after="0" w:line="320" w:lineRule="exact"/>
        <w:ind w:left="1159" w:right="8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за 2023-2024</w:t>
      </w:r>
      <w:r w:rsidR="00844AF6"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год.</w:t>
      </w:r>
    </w:p>
    <w:p w:rsidR="009D06AA" w:rsidRDefault="008F6A76" w:rsidP="009D06AA">
      <w:pPr>
        <w:jc w:val="center"/>
        <w:rPr>
          <w:rFonts w:ascii="Times New Roman" w:eastAsia="Times New Roman" w:hAnsi="Times New Roman" w:cs="Times New Roman"/>
          <w:szCs w:val="24"/>
        </w:rPr>
      </w:pPr>
      <w:r w:rsidRPr="008F6A76">
        <w:rPr>
          <w:rFonts w:ascii="Arial" w:eastAsia="Calibri" w:hAnsi="Arial" w:cs="Arial"/>
          <w:noProof/>
          <w:color w:val="6E0000"/>
          <w:sz w:val="33"/>
          <w:szCs w:val="33"/>
          <w:lang w:eastAsia="ru-RU"/>
        </w:rPr>
        <w:drawing>
          <wp:inline distT="0" distB="0" distL="0" distR="0">
            <wp:extent cx="2941983" cy="492981"/>
            <wp:effectExtent l="0" t="0" r="0" b="2540"/>
            <wp:docPr id="6" name="Рисунок 6" descr="https://tosno-gim2.lo.eduru.ru/media/2021/01/26/1244257224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sno-gim2.lo.eduru.ru/media/2021/01/26/1244257224/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743" cy="493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6AA" w:rsidRPr="009D06AA" w:rsidRDefault="009D06AA" w:rsidP="009D06AA">
      <w:pPr>
        <w:pStyle w:val="ab"/>
        <w:rPr>
          <w:rFonts w:ascii="Times New Roman" w:hAnsi="Times New Roman" w:cs="Times New Roman"/>
          <w:sz w:val="24"/>
        </w:rPr>
      </w:pPr>
      <w:r w:rsidRPr="009D0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06AA">
        <w:rPr>
          <w:rFonts w:ascii="Times New Roman" w:hAnsi="Times New Roman" w:cs="Times New Roman"/>
          <w:sz w:val="24"/>
          <w:szCs w:val="24"/>
        </w:rPr>
        <w:t xml:space="preserve"> </w:t>
      </w:r>
      <w:r w:rsidRPr="009D06AA">
        <w:rPr>
          <w:rFonts w:ascii="Times New Roman" w:hAnsi="Times New Roman" w:cs="Times New Roman"/>
          <w:sz w:val="24"/>
          <w:lang w:eastAsia="ru-RU"/>
        </w:rPr>
        <w:t>В рамках национального проекта «</w:t>
      </w:r>
      <w:r w:rsidR="008F120C">
        <w:rPr>
          <w:rFonts w:ascii="Times New Roman" w:hAnsi="Times New Roman" w:cs="Times New Roman"/>
          <w:sz w:val="24"/>
          <w:lang w:eastAsia="ru-RU"/>
        </w:rPr>
        <w:t>Образование» в гимназ</w:t>
      </w:r>
      <w:r>
        <w:rPr>
          <w:rFonts w:ascii="Times New Roman" w:hAnsi="Times New Roman" w:cs="Times New Roman"/>
          <w:sz w:val="24"/>
          <w:lang w:eastAsia="ru-RU"/>
        </w:rPr>
        <w:t>ии</w:t>
      </w:r>
      <w:r w:rsidRPr="009D06AA">
        <w:rPr>
          <w:rFonts w:ascii="Times New Roman" w:hAnsi="Times New Roman" w:cs="Times New Roman"/>
          <w:sz w:val="24"/>
          <w:lang w:eastAsia="ru-RU"/>
        </w:rPr>
        <w:t xml:space="preserve"> с сентября 2022 года открыл свою работу Центр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9D06AA">
        <w:rPr>
          <w:rFonts w:ascii="Times New Roman" w:hAnsi="Times New Roman" w:cs="Times New Roman"/>
          <w:sz w:val="24"/>
          <w:lang w:eastAsia="ru-RU"/>
        </w:rPr>
        <w:t>«Точка роста»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9D06AA">
        <w:rPr>
          <w:rFonts w:ascii="Times New Roman" w:hAnsi="Times New Roman" w:cs="Times New Roman"/>
          <w:sz w:val="24"/>
          <w:lang w:eastAsia="ru-RU"/>
        </w:rPr>
        <w:t xml:space="preserve">естественнонаучной и технологической направленностей. </w:t>
      </w:r>
      <w:r>
        <w:rPr>
          <w:rFonts w:ascii="Times New Roman" w:hAnsi="Times New Roman" w:cs="Times New Roman"/>
          <w:sz w:val="24"/>
          <w:lang w:eastAsia="ru-RU"/>
        </w:rPr>
        <w:t xml:space="preserve">           </w:t>
      </w:r>
      <w:r w:rsidRPr="009D06AA">
        <w:rPr>
          <w:rFonts w:ascii="Times New Roman" w:hAnsi="Times New Roman" w:cs="Times New Roman"/>
          <w:sz w:val="24"/>
          <w:lang w:eastAsia="ru-RU"/>
        </w:rPr>
        <w:t>Региональным координатором мероприятий по созданию Центра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9D06AA">
        <w:rPr>
          <w:rFonts w:ascii="Times New Roman" w:hAnsi="Times New Roman" w:cs="Times New Roman"/>
          <w:sz w:val="24"/>
          <w:lang w:eastAsia="ru-RU"/>
        </w:rPr>
        <w:t xml:space="preserve">«Точка роста» образования является Министерство общего и профессионального образования </w:t>
      </w:r>
      <w:r>
        <w:rPr>
          <w:rFonts w:ascii="Times New Roman" w:hAnsi="Times New Roman" w:cs="Times New Roman"/>
          <w:sz w:val="24"/>
          <w:lang w:eastAsia="ru-RU"/>
        </w:rPr>
        <w:t>Ростовской области</w:t>
      </w:r>
      <w:r w:rsidRPr="009D06AA">
        <w:rPr>
          <w:rFonts w:ascii="Times New Roman" w:hAnsi="Times New Roman" w:cs="Times New Roman"/>
          <w:sz w:val="24"/>
          <w:lang w:eastAsia="ru-RU"/>
        </w:rPr>
        <w:t xml:space="preserve">. </w:t>
      </w:r>
    </w:p>
    <w:p w:rsidR="009D06AA" w:rsidRPr="009D06AA" w:rsidRDefault="009D06AA" w:rsidP="009D06AA">
      <w:pPr>
        <w:pStyle w:val="Default"/>
        <w:rPr>
          <w:rFonts w:eastAsiaTheme="minorHAnsi"/>
          <w:szCs w:val="28"/>
        </w:rPr>
      </w:pPr>
      <w:r w:rsidRPr="009D06AA">
        <w:rPr>
          <w:rFonts w:eastAsiaTheme="minorHAnsi"/>
          <w:b/>
          <w:bCs/>
          <w:szCs w:val="28"/>
        </w:rPr>
        <w:t xml:space="preserve">Цель центра: </w:t>
      </w:r>
      <w:r w:rsidRPr="009D06AA">
        <w:rPr>
          <w:rFonts w:eastAsiaTheme="minorHAnsi"/>
          <w:szCs w:val="28"/>
        </w:rPr>
        <w:t>создание условий для внедрения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естественно-научного профиля.</w:t>
      </w:r>
    </w:p>
    <w:p w:rsidR="009D06AA" w:rsidRPr="009D06AA" w:rsidRDefault="009D06AA" w:rsidP="009D0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9D06AA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Основные задачи центра: </w:t>
      </w:r>
    </w:p>
    <w:p w:rsidR="009D06AA" w:rsidRPr="009D06AA" w:rsidRDefault="009D06AA" w:rsidP="009D0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9D06AA">
        <w:rPr>
          <w:rFonts w:ascii="Times New Roman" w:hAnsi="Times New Roman" w:cs="Times New Roman"/>
          <w:color w:val="000000"/>
          <w:sz w:val="18"/>
          <w:szCs w:val="20"/>
        </w:rPr>
        <w:t xml:space="preserve"> </w:t>
      </w:r>
      <w:r w:rsidRPr="009D06AA">
        <w:rPr>
          <w:rFonts w:ascii="Times New Roman" w:hAnsi="Times New Roman" w:cs="Times New Roman"/>
          <w:color w:val="000000"/>
          <w:sz w:val="24"/>
          <w:szCs w:val="28"/>
        </w:rPr>
        <w:t xml:space="preserve">обновить содержание основных общеобразовательных программ по предметным областям «Физика», «Биология», «Химия»; </w:t>
      </w:r>
    </w:p>
    <w:p w:rsidR="009D06AA" w:rsidRPr="009D06AA" w:rsidRDefault="009D06AA" w:rsidP="009D0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9D06AA">
        <w:rPr>
          <w:rFonts w:ascii="Times New Roman" w:hAnsi="Times New Roman" w:cs="Times New Roman"/>
          <w:color w:val="000000"/>
          <w:sz w:val="18"/>
          <w:szCs w:val="20"/>
        </w:rPr>
        <w:t xml:space="preserve"> </w:t>
      </w:r>
      <w:r w:rsidRPr="009D06AA">
        <w:rPr>
          <w:rFonts w:ascii="Times New Roman" w:hAnsi="Times New Roman" w:cs="Times New Roman"/>
          <w:color w:val="000000"/>
          <w:sz w:val="24"/>
          <w:szCs w:val="28"/>
        </w:rPr>
        <w:t xml:space="preserve">обеспечить преподавание по основным общеобразовательным программам по предметным областям «Физика», «Биология», «Химия» с использованием новейшего оборудования; </w:t>
      </w:r>
    </w:p>
    <w:p w:rsidR="009D06AA" w:rsidRPr="009D06AA" w:rsidRDefault="009D06AA" w:rsidP="009D0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9D06AA">
        <w:rPr>
          <w:rFonts w:ascii="Times New Roman" w:hAnsi="Times New Roman" w:cs="Times New Roman"/>
          <w:color w:val="000000"/>
          <w:sz w:val="18"/>
          <w:szCs w:val="20"/>
        </w:rPr>
        <w:t xml:space="preserve"> </w:t>
      </w:r>
      <w:r w:rsidRPr="009D06AA">
        <w:rPr>
          <w:rFonts w:ascii="Times New Roman" w:hAnsi="Times New Roman" w:cs="Times New Roman"/>
          <w:color w:val="000000"/>
          <w:sz w:val="24"/>
          <w:szCs w:val="28"/>
        </w:rPr>
        <w:t xml:space="preserve">создать условия для реализации разноуровневых общеобразовательных программ дополнительного образования естественно-научного профиля; </w:t>
      </w:r>
    </w:p>
    <w:p w:rsidR="009D06AA" w:rsidRPr="009D06AA" w:rsidRDefault="009D06AA" w:rsidP="009D0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9D06AA">
        <w:rPr>
          <w:rFonts w:ascii="Times New Roman" w:hAnsi="Times New Roman" w:cs="Times New Roman"/>
          <w:color w:val="000000"/>
          <w:sz w:val="18"/>
          <w:szCs w:val="20"/>
        </w:rPr>
        <w:t xml:space="preserve"> </w:t>
      </w:r>
      <w:r w:rsidRPr="009D06AA">
        <w:rPr>
          <w:rFonts w:ascii="Times New Roman" w:hAnsi="Times New Roman" w:cs="Times New Roman"/>
          <w:color w:val="000000"/>
          <w:sz w:val="24"/>
          <w:szCs w:val="28"/>
        </w:rPr>
        <w:t xml:space="preserve">создать целостную систему дополнительного образования в центре, основанную на единстве учебных и воспитательных требований, преемственности содержания основного и дополнительного образования, а также единстве методических подходов; </w:t>
      </w:r>
    </w:p>
    <w:p w:rsidR="009D06AA" w:rsidRPr="009D06AA" w:rsidRDefault="009D06AA" w:rsidP="009D0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9D06AA">
        <w:rPr>
          <w:rFonts w:ascii="Times New Roman" w:hAnsi="Times New Roman" w:cs="Times New Roman"/>
          <w:color w:val="000000"/>
          <w:sz w:val="18"/>
          <w:szCs w:val="20"/>
        </w:rPr>
        <w:t xml:space="preserve"> </w:t>
      </w:r>
      <w:r w:rsidRPr="009D06AA">
        <w:rPr>
          <w:rFonts w:ascii="Times New Roman" w:hAnsi="Times New Roman" w:cs="Times New Roman"/>
          <w:color w:val="000000"/>
          <w:sz w:val="24"/>
          <w:szCs w:val="28"/>
        </w:rPr>
        <w:t xml:space="preserve">формировать социальную культуру, опыт проектной деятельности, направленной не только на расширение познавательных интересов школьников, но и на стимулирование их активности, инициативности и исследовательской деятельности. </w:t>
      </w:r>
    </w:p>
    <w:p w:rsidR="005E2641" w:rsidRPr="005E2641" w:rsidRDefault="005E2641" w:rsidP="009D06AA">
      <w:pPr>
        <w:widowControl w:val="0"/>
        <w:tabs>
          <w:tab w:val="left" w:pos="0"/>
        </w:tabs>
        <w:autoSpaceDE w:val="0"/>
        <w:autoSpaceDN w:val="0"/>
        <w:spacing w:after="0" w:line="273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2641">
        <w:rPr>
          <w:rFonts w:ascii="Times New Roman" w:eastAsia="Times New Roman" w:hAnsi="Times New Roman" w:cs="Times New Roman"/>
          <w:b/>
          <w:bCs/>
          <w:sz w:val="24"/>
          <w:szCs w:val="24"/>
        </w:rPr>
        <w:t>Эффективное</w:t>
      </w:r>
      <w:r w:rsidR="009D06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</w:t>
      </w:r>
      <w:r w:rsidR="009D06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оборудования</w:t>
      </w:r>
      <w:r w:rsidR="009D06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Центра.</w:t>
      </w:r>
    </w:p>
    <w:p w:rsidR="005E2641" w:rsidRPr="005E2641" w:rsidRDefault="009D06AA" w:rsidP="009D06AA">
      <w:pPr>
        <w:widowControl w:val="0"/>
        <w:tabs>
          <w:tab w:val="left" w:pos="0"/>
        </w:tabs>
        <w:autoSpaceDE w:val="0"/>
        <w:autoSpaceDN w:val="0"/>
        <w:spacing w:after="0" w:line="270" w:lineRule="exact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E2641" w:rsidRPr="005E2641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>5-11</w:t>
      </w:r>
      <w:r w:rsidR="005E2641" w:rsidRPr="005E2641">
        <w:rPr>
          <w:rFonts w:ascii="Times New Roman" w:eastAsia="Times New Roman" w:hAnsi="Times New Roman" w:cs="Times New Roman"/>
          <w:sz w:val="24"/>
          <w:szCs w:val="24"/>
        </w:rPr>
        <w:t>классов  на  новом  оборудовании  осваивают  предмет</w:t>
      </w:r>
      <w:r w:rsidR="005E2641"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5E2641" w:rsidRPr="005E2641" w:rsidRDefault="009D06AA" w:rsidP="009D06AA">
      <w:pPr>
        <w:widowControl w:val="0"/>
        <w:tabs>
          <w:tab w:val="left" w:pos="0"/>
        </w:tabs>
        <w:autoSpaceDE w:val="0"/>
        <w:autoSpaceDN w:val="0"/>
        <w:spacing w:after="0" w:line="270" w:lineRule="exact"/>
        <w:ind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E2641">
        <w:rPr>
          <w:rFonts w:ascii="Times New Roman" w:eastAsia="Times New Roman" w:hAnsi="Times New Roman" w:cs="Times New Roman"/>
          <w:sz w:val="24"/>
          <w:szCs w:val="24"/>
        </w:rPr>
        <w:t>«Физика», «Биология», « Химия».</w:t>
      </w:r>
    </w:p>
    <w:p w:rsidR="005E2641" w:rsidRPr="005E2641" w:rsidRDefault="005E2641" w:rsidP="009D06AA">
      <w:pPr>
        <w:widowControl w:val="0"/>
        <w:autoSpaceDE w:val="0"/>
        <w:autoSpaceDN w:val="0"/>
        <w:spacing w:after="0" w:line="270" w:lineRule="exact"/>
        <w:ind w:left="446"/>
        <w:rPr>
          <w:rFonts w:ascii="Times New Roman" w:eastAsia="Times New Roman" w:hAnsi="Times New Roman" w:cs="Times New Roman"/>
          <w:sz w:val="24"/>
          <w:szCs w:val="24"/>
        </w:rPr>
      </w:pPr>
      <w:r w:rsidRPr="005E264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D0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9D0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="009D0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усвоения учебного</w:t>
      </w:r>
      <w:r w:rsidR="009D0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="009D0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D0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="009D06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применяются:</w:t>
      </w:r>
    </w:p>
    <w:p w:rsidR="005E2641" w:rsidRPr="005E2641" w:rsidRDefault="005E2641" w:rsidP="009D06AA">
      <w:pPr>
        <w:widowControl w:val="0"/>
        <w:numPr>
          <w:ilvl w:val="0"/>
          <w:numId w:val="3"/>
        </w:numPr>
        <w:tabs>
          <w:tab w:val="left" w:pos="823"/>
        </w:tabs>
        <w:autoSpaceDE w:val="0"/>
        <w:autoSpaceDN w:val="0"/>
        <w:spacing w:after="0" w:line="240" w:lineRule="auto"/>
        <w:ind w:right="1013" w:firstLine="0"/>
        <w:rPr>
          <w:rFonts w:ascii="Times New Roman" w:eastAsia="Times New Roman" w:hAnsi="Times New Roman" w:cs="Times New Roman"/>
          <w:sz w:val="24"/>
        </w:rPr>
      </w:pPr>
      <w:r w:rsidRPr="005E2641">
        <w:rPr>
          <w:rFonts w:ascii="Times New Roman" w:eastAsia="Times New Roman" w:hAnsi="Times New Roman" w:cs="Times New Roman"/>
          <w:sz w:val="24"/>
        </w:rPr>
        <w:t>Оборудование для демонстрационных опытов. Его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используют при изучении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новых тем в курсе физики</w:t>
      </w:r>
      <w:r>
        <w:rPr>
          <w:rFonts w:ascii="Times New Roman" w:eastAsia="Times New Roman" w:hAnsi="Times New Roman" w:cs="Times New Roman"/>
          <w:sz w:val="24"/>
        </w:rPr>
        <w:t>, химии, биологии</w:t>
      </w:r>
      <w:r w:rsidR="008F120C">
        <w:rPr>
          <w:rFonts w:ascii="Times New Roman" w:eastAsia="Times New Roman" w:hAnsi="Times New Roman" w:cs="Times New Roman"/>
          <w:sz w:val="24"/>
        </w:rPr>
        <w:t xml:space="preserve"> 7-11</w:t>
      </w:r>
      <w:r w:rsidRPr="005E2641">
        <w:rPr>
          <w:rFonts w:ascii="Times New Roman" w:eastAsia="Times New Roman" w:hAnsi="Times New Roman" w:cs="Times New Roman"/>
          <w:sz w:val="24"/>
        </w:rPr>
        <w:t xml:space="preserve"> классов. Это оборудование связано с разделами:электричество,магнитные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явления,оптика,звуковые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явления, химические явления, измерение </w:t>
      </w:r>
      <w:r w:rsidR="009F2CA1">
        <w:rPr>
          <w:rFonts w:ascii="Times New Roman" w:eastAsia="Times New Roman" w:hAnsi="Times New Roman" w:cs="Times New Roman"/>
          <w:sz w:val="24"/>
        </w:rPr>
        <w:t>частоты дыхания и т.д.</w:t>
      </w:r>
    </w:p>
    <w:p w:rsidR="005E2641" w:rsidRPr="005E2641" w:rsidRDefault="005E2641" w:rsidP="009D06AA">
      <w:pPr>
        <w:widowControl w:val="0"/>
        <w:numPr>
          <w:ilvl w:val="0"/>
          <w:numId w:val="3"/>
        </w:numPr>
        <w:tabs>
          <w:tab w:val="left" w:pos="627"/>
        </w:tabs>
        <w:autoSpaceDE w:val="0"/>
        <w:autoSpaceDN w:val="0"/>
        <w:spacing w:after="0" w:line="240" w:lineRule="auto"/>
        <w:ind w:left="626" w:hanging="241"/>
        <w:rPr>
          <w:rFonts w:ascii="Times New Roman" w:eastAsia="Times New Roman" w:hAnsi="Times New Roman" w:cs="Times New Roman"/>
          <w:sz w:val="24"/>
        </w:rPr>
      </w:pPr>
      <w:r w:rsidRPr="005E2641">
        <w:rPr>
          <w:rFonts w:ascii="Times New Roman" w:eastAsia="Times New Roman" w:hAnsi="Times New Roman" w:cs="Times New Roman"/>
          <w:sz w:val="24"/>
        </w:rPr>
        <w:t>Цифровая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лаборатория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ученическая.</w:t>
      </w:r>
    </w:p>
    <w:p w:rsidR="005E2641" w:rsidRPr="005E2641" w:rsidRDefault="005E2641" w:rsidP="009D06AA">
      <w:pPr>
        <w:widowControl w:val="0"/>
        <w:numPr>
          <w:ilvl w:val="0"/>
          <w:numId w:val="3"/>
        </w:numPr>
        <w:tabs>
          <w:tab w:val="left" w:pos="627"/>
        </w:tabs>
        <w:autoSpaceDE w:val="0"/>
        <w:autoSpaceDN w:val="0"/>
        <w:spacing w:after="0" w:line="240" w:lineRule="auto"/>
        <w:ind w:left="626" w:hanging="241"/>
        <w:rPr>
          <w:rFonts w:ascii="Times New Roman" w:eastAsia="Times New Roman" w:hAnsi="Times New Roman" w:cs="Times New Roman"/>
          <w:sz w:val="24"/>
        </w:rPr>
      </w:pPr>
      <w:r w:rsidRPr="005E2641">
        <w:rPr>
          <w:rFonts w:ascii="Times New Roman" w:eastAsia="Times New Roman" w:hAnsi="Times New Roman" w:cs="Times New Roman"/>
          <w:sz w:val="24"/>
        </w:rPr>
        <w:t>Комплект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посуды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и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оборудования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для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ученических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опытов.</w:t>
      </w:r>
    </w:p>
    <w:p w:rsidR="005E2641" w:rsidRPr="005E2641" w:rsidRDefault="005E2641" w:rsidP="009D06AA">
      <w:pPr>
        <w:widowControl w:val="0"/>
        <w:numPr>
          <w:ilvl w:val="0"/>
          <w:numId w:val="3"/>
        </w:numPr>
        <w:tabs>
          <w:tab w:val="left" w:pos="635"/>
        </w:tabs>
        <w:autoSpaceDE w:val="0"/>
        <w:autoSpaceDN w:val="0"/>
        <w:spacing w:after="0" w:line="240" w:lineRule="auto"/>
        <w:ind w:right="1013" w:firstLine="0"/>
        <w:rPr>
          <w:rFonts w:ascii="Times New Roman" w:eastAsia="Times New Roman" w:hAnsi="Times New Roman" w:cs="Times New Roman"/>
          <w:sz w:val="24"/>
        </w:rPr>
        <w:sectPr w:rsidR="005E2641" w:rsidRPr="005E2641" w:rsidSect="005E2641">
          <w:headerReference w:type="default" r:id="rId9"/>
          <w:pgSz w:w="11910" w:h="16840"/>
          <w:pgMar w:top="1440" w:right="300" w:bottom="280" w:left="1600" w:header="720" w:footer="720" w:gutter="0"/>
          <w:cols w:space="720"/>
        </w:sectPr>
      </w:pPr>
      <w:r w:rsidRPr="005E2641">
        <w:rPr>
          <w:rFonts w:ascii="Times New Roman" w:eastAsia="Times New Roman" w:hAnsi="Times New Roman" w:cs="Times New Roman"/>
          <w:sz w:val="24"/>
        </w:rPr>
        <w:t>Оборудование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для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лабораторных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и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ученических</w:t>
      </w:r>
      <w:r w:rsidR="008F120C">
        <w:rPr>
          <w:rFonts w:ascii="Times New Roman" w:eastAsia="Times New Roman" w:hAnsi="Times New Roman" w:cs="Times New Roman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опытов</w:t>
      </w:r>
    </w:p>
    <w:p w:rsidR="005E2641" w:rsidRPr="005E2641" w:rsidRDefault="005E2641" w:rsidP="008F120C">
      <w:pPr>
        <w:widowControl w:val="0"/>
        <w:autoSpaceDE w:val="0"/>
        <w:autoSpaceDN w:val="0"/>
        <w:spacing w:after="0" w:line="240" w:lineRule="auto"/>
        <w:ind w:left="386" w:right="1017"/>
        <w:rPr>
          <w:rFonts w:ascii="Times New Roman" w:eastAsia="Times New Roman" w:hAnsi="Times New Roman" w:cs="Times New Roman"/>
          <w:sz w:val="24"/>
          <w:szCs w:val="24"/>
        </w:rPr>
      </w:pPr>
      <w:r w:rsidRPr="005E2641">
        <w:rPr>
          <w:rFonts w:ascii="Times New Roman" w:eastAsia="Times New Roman" w:hAnsi="Times New Roman" w:cs="Times New Roman"/>
          <w:sz w:val="24"/>
          <w:szCs w:val="24"/>
        </w:rPr>
        <w:lastRenderedPageBreak/>
        <w:t>На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физики,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биологии,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химии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интерактивный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комплекс,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принтер,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сканер,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ноутбуки.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кабинетах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E076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очки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роста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F2CA1">
        <w:rPr>
          <w:rFonts w:ascii="Times New Roman" w:eastAsia="Times New Roman" w:hAnsi="Times New Roman" w:cs="Times New Roman"/>
          <w:sz w:val="24"/>
          <w:szCs w:val="24"/>
        </w:rPr>
        <w:t xml:space="preserve"> имеется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 сети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интернет.</w:t>
      </w:r>
    </w:p>
    <w:p w:rsidR="005E2641" w:rsidRPr="005E2641" w:rsidRDefault="005E2641" w:rsidP="008F120C">
      <w:pPr>
        <w:widowControl w:val="0"/>
        <w:autoSpaceDE w:val="0"/>
        <w:autoSpaceDN w:val="0"/>
        <w:spacing w:after="0" w:line="240" w:lineRule="auto"/>
        <w:ind w:left="386" w:right="1016"/>
        <w:rPr>
          <w:rFonts w:ascii="Times New Roman" w:eastAsia="Times New Roman" w:hAnsi="Times New Roman" w:cs="Times New Roman"/>
          <w:sz w:val="24"/>
          <w:szCs w:val="24"/>
        </w:rPr>
      </w:pPr>
      <w:r w:rsidRPr="005E2641">
        <w:rPr>
          <w:rFonts w:ascii="Times New Roman" w:eastAsia="Times New Roman" w:hAnsi="Times New Roman" w:cs="Times New Roman"/>
          <w:sz w:val="24"/>
          <w:szCs w:val="24"/>
        </w:rPr>
        <w:t>Обучающие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5-11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классов,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новое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кабинета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химии,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биологии. Эффективно применя</w:t>
      </w:r>
      <w:r w:rsidR="004E076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тся наглядные пособия по биологии (гербарии),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химические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реактивы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для проведения лабораторных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работ.</w:t>
      </w:r>
    </w:p>
    <w:p w:rsidR="005E2641" w:rsidRPr="005E2641" w:rsidRDefault="005E2641" w:rsidP="008F120C">
      <w:pPr>
        <w:widowControl w:val="0"/>
        <w:autoSpaceDE w:val="0"/>
        <w:autoSpaceDN w:val="0"/>
        <w:spacing w:before="5" w:after="0" w:line="232" w:lineRule="auto"/>
        <w:ind w:left="480" w:right="1012" w:firstLine="448"/>
        <w:rPr>
          <w:rFonts w:ascii="Times New Roman" w:eastAsia="Times New Roman" w:hAnsi="Times New Roman" w:cs="Times New Roman"/>
          <w:sz w:val="24"/>
          <w:szCs w:val="24"/>
        </w:rPr>
      </w:pPr>
      <w:r w:rsidRPr="005E2641">
        <w:rPr>
          <w:rFonts w:ascii="Times New Roman" w:eastAsia="Times New Roman" w:hAnsi="Times New Roman" w:cs="Times New Roman"/>
          <w:sz w:val="24"/>
          <w:szCs w:val="24"/>
        </w:rPr>
        <w:t>Широко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инфраструктура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внеурочное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время.У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ребят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есть возможность приобрести навыки работы в команде, подготовиться к участию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соревнованиях.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Гимназисты 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работают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ноутбуками,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высокоскоростным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интернетом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ресурсами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Центра,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служат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качества и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доступности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670F06" w:rsidRDefault="005E2641" w:rsidP="008F120C">
      <w:pPr>
        <w:widowControl w:val="0"/>
        <w:autoSpaceDE w:val="0"/>
        <w:autoSpaceDN w:val="0"/>
        <w:spacing w:before="4" w:after="0" w:line="232" w:lineRule="auto"/>
        <w:ind w:left="480" w:right="1013" w:firstLine="448"/>
        <w:rPr>
          <w:rFonts w:ascii="Times New Roman" w:eastAsia="Times New Roman" w:hAnsi="Times New Roman" w:cs="Times New Roman"/>
          <w:sz w:val="24"/>
          <w:szCs w:val="24"/>
        </w:rPr>
      </w:pPr>
      <w:r w:rsidRPr="005E2641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самое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главное,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Центре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общаться,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совершенствуют коммуникативные навыки, строят продуктивное сотрудничество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F1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взрослыми.</w:t>
      </w:r>
    </w:p>
    <w:p w:rsidR="00B3312B" w:rsidRDefault="00B3312B" w:rsidP="00670F06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64EB" w:rsidRPr="00B3312B" w:rsidRDefault="008627AD" w:rsidP="00670F06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pict>
          <v:rect id="Прямоугольник 2" o:spid="_x0000_s1026" style="position:absolute;margin-left:441.1pt;margin-top:77.5pt;width:5pt;height:1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" fillcolor="#1f221f" stroked="f">
            <w10:wrap anchorx="page"/>
          </v:rect>
        </w:pict>
      </w:r>
      <w:r w:rsidR="00670F06"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2.Мероприятия,</w:t>
      </w:r>
      <w:r w:rsidR="008F1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06"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проходившие</w:t>
      </w:r>
      <w:r w:rsidR="008F1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06"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8F1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06"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Центре</w:t>
      </w:r>
      <w:r w:rsidR="008F1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06"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«Точка</w:t>
      </w:r>
      <w:r w:rsidR="008F1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06"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Роста»</w:t>
      </w:r>
      <w:r w:rsidR="008F1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06"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8F1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2023/2024</w:t>
      </w:r>
      <w:r w:rsidR="00DA3D27"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</w:t>
      </w:r>
      <w:r w:rsidR="008F1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670F06"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году.</w:t>
      </w:r>
    </w:p>
    <w:p w:rsidR="002464EB" w:rsidRPr="008F120C" w:rsidRDefault="00B3312B" w:rsidP="00670F06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3312B">
        <w:rPr>
          <w:rFonts w:ascii="Times New Roman" w:eastAsia="Cambria" w:hAnsi="Times New Roman" w:cs="Times New Roman"/>
          <w:b/>
          <w:spacing w:val="-1"/>
          <w:sz w:val="24"/>
          <w:szCs w:val="24"/>
          <w:u w:val="single"/>
        </w:rPr>
        <w:t xml:space="preserve"> М</w:t>
      </w:r>
      <w:r w:rsidR="002464EB" w:rsidRPr="00B3312B">
        <w:rPr>
          <w:rFonts w:ascii="Times New Roman" w:eastAsia="Cambria" w:hAnsi="Times New Roman" w:cs="Times New Roman"/>
          <w:b/>
          <w:spacing w:val="-1"/>
          <w:sz w:val="24"/>
          <w:szCs w:val="24"/>
          <w:u w:val="single"/>
        </w:rPr>
        <w:t>етодическое</w:t>
      </w:r>
      <w:r w:rsidR="008F120C">
        <w:rPr>
          <w:rFonts w:ascii="Times New Roman" w:eastAsia="Cambria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2464EB" w:rsidRPr="00B3312B">
        <w:rPr>
          <w:rFonts w:ascii="Times New Roman" w:eastAsia="Cambria" w:hAnsi="Times New Roman" w:cs="Times New Roman"/>
          <w:b/>
          <w:sz w:val="24"/>
          <w:szCs w:val="24"/>
          <w:u w:val="single"/>
        </w:rPr>
        <w:t>сопровождение:</w:t>
      </w:r>
    </w:p>
    <w:p w:rsidR="002464EB" w:rsidRPr="00B3312B" w:rsidRDefault="002464EB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312B">
        <w:rPr>
          <w:rFonts w:ascii="Times New Roman" w:eastAsia="Times New Roman" w:hAnsi="Times New Roman" w:cs="Times New Roman"/>
          <w:bCs/>
          <w:sz w:val="24"/>
          <w:szCs w:val="24"/>
        </w:rPr>
        <w:t>- Методическое совещание «Планирование, утверждение рабочих программ и расписания»</w:t>
      </w:r>
    </w:p>
    <w:p w:rsidR="002464EB" w:rsidRPr="008F120C" w:rsidRDefault="002464EB" w:rsidP="008F120C">
      <w:pPr>
        <w:pStyle w:val="ab"/>
        <w:rPr>
          <w:rFonts w:ascii="Times New Roman" w:hAnsi="Times New Roman" w:cs="Times New Roman"/>
          <w:sz w:val="24"/>
        </w:rPr>
      </w:pPr>
      <w:r w:rsidRPr="008F120C">
        <w:rPr>
          <w:rFonts w:ascii="Times New Roman" w:hAnsi="Times New Roman" w:cs="Times New Roman"/>
          <w:sz w:val="24"/>
        </w:rPr>
        <w:t xml:space="preserve">- Реализация  </w:t>
      </w:r>
      <w:r w:rsidRPr="008F120C">
        <w:rPr>
          <w:rFonts w:ascii="Times New Roman" w:hAnsi="Times New Roman" w:cs="Times New Roman"/>
          <w:w w:val="95"/>
          <w:sz w:val="24"/>
        </w:rPr>
        <w:t>общеобразовательных</w:t>
      </w:r>
      <w:r w:rsidR="008F120C" w:rsidRPr="008F120C">
        <w:rPr>
          <w:rFonts w:ascii="Times New Roman" w:hAnsi="Times New Roman" w:cs="Times New Roman"/>
          <w:w w:val="95"/>
          <w:sz w:val="24"/>
        </w:rPr>
        <w:t xml:space="preserve"> </w:t>
      </w:r>
      <w:r w:rsidRPr="008F120C">
        <w:rPr>
          <w:rFonts w:ascii="Times New Roman" w:hAnsi="Times New Roman" w:cs="Times New Roman"/>
          <w:sz w:val="24"/>
        </w:rPr>
        <w:t>программ</w:t>
      </w:r>
      <w:r w:rsidR="008F120C" w:rsidRPr="008F120C">
        <w:rPr>
          <w:rFonts w:ascii="Times New Roman" w:hAnsi="Times New Roman" w:cs="Times New Roman"/>
          <w:sz w:val="24"/>
        </w:rPr>
        <w:t xml:space="preserve"> </w:t>
      </w:r>
      <w:r w:rsidRPr="008F120C">
        <w:rPr>
          <w:rFonts w:ascii="Times New Roman" w:hAnsi="Times New Roman" w:cs="Times New Roman"/>
          <w:sz w:val="24"/>
        </w:rPr>
        <w:t>по</w:t>
      </w:r>
      <w:r w:rsidR="008F120C" w:rsidRPr="008F120C">
        <w:rPr>
          <w:rFonts w:ascii="Times New Roman" w:hAnsi="Times New Roman" w:cs="Times New Roman"/>
          <w:sz w:val="24"/>
        </w:rPr>
        <w:t xml:space="preserve"> </w:t>
      </w:r>
      <w:r w:rsidRPr="008F120C">
        <w:rPr>
          <w:rFonts w:ascii="Times New Roman" w:hAnsi="Times New Roman" w:cs="Times New Roman"/>
          <w:sz w:val="24"/>
        </w:rPr>
        <w:t>предметным</w:t>
      </w:r>
      <w:r w:rsidR="008F120C" w:rsidRPr="008F120C">
        <w:rPr>
          <w:rFonts w:ascii="Times New Roman" w:hAnsi="Times New Roman" w:cs="Times New Roman"/>
          <w:sz w:val="24"/>
        </w:rPr>
        <w:t xml:space="preserve"> областям</w:t>
      </w:r>
      <w:r w:rsidRPr="008F120C">
        <w:rPr>
          <w:rFonts w:ascii="Times New Roman" w:hAnsi="Times New Roman" w:cs="Times New Roman"/>
          <w:sz w:val="24"/>
        </w:rPr>
        <w:t xml:space="preserve"> «Физика», «Химия», « Биология»</w:t>
      </w:r>
    </w:p>
    <w:p w:rsidR="002464EB" w:rsidRPr="008F120C" w:rsidRDefault="002464EB" w:rsidP="008F120C">
      <w:pPr>
        <w:pStyle w:val="ab"/>
        <w:rPr>
          <w:rFonts w:ascii="Times New Roman" w:eastAsia="Times New Roman" w:hAnsi="Times New Roman" w:cs="Times New Roman"/>
          <w:bCs/>
          <w:sz w:val="24"/>
        </w:rPr>
      </w:pPr>
      <w:r w:rsidRPr="008F120C">
        <w:rPr>
          <w:rFonts w:ascii="Times New Roman" w:eastAsia="Times New Roman" w:hAnsi="Times New Roman" w:cs="Times New Roman"/>
          <w:bCs/>
          <w:sz w:val="24"/>
        </w:rPr>
        <w:t>- Итоги реализации мероприятий дорожной карты по с</w:t>
      </w:r>
      <w:r w:rsidR="008F120C" w:rsidRPr="008F120C">
        <w:rPr>
          <w:rFonts w:ascii="Times New Roman" w:eastAsia="Times New Roman" w:hAnsi="Times New Roman" w:cs="Times New Roman"/>
          <w:bCs/>
          <w:sz w:val="24"/>
        </w:rPr>
        <w:t>озданию и круглый стол « за 2023 - 2024 учебный год.</w:t>
      </w:r>
      <w:r w:rsidR="00B3312B" w:rsidRPr="008F120C">
        <w:rPr>
          <w:rFonts w:ascii="Times New Roman" w:eastAsia="Times New Roman" w:hAnsi="Times New Roman" w:cs="Times New Roman"/>
          <w:bCs/>
          <w:sz w:val="24"/>
        </w:rPr>
        <w:tab/>
      </w:r>
    </w:p>
    <w:p w:rsidR="002464EB" w:rsidRPr="00B3312B" w:rsidRDefault="008F120C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Планирование работы на 2024 - 2025</w:t>
      </w:r>
      <w:r w:rsidR="002464EB" w:rsidRPr="00B3312B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</w:t>
      </w:r>
    </w:p>
    <w:p w:rsidR="002464EB" w:rsidRDefault="002464EB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B3312B">
        <w:rPr>
          <w:rFonts w:ascii="Times New Roman" w:eastAsia="Cambria" w:hAnsi="Times New Roman" w:cs="Times New Roman"/>
          <w:b/>
          <w:sz w:val="24"/>
          <w:szCs w:val="24"/>
          <w:u w:val="single"/>
        </w:rPr>
        <w:t>Внеурочные мероприятия:</w:t>
      </w:r>
    </w:p>
    <w:p w:rsidR="006C56CA" w:rsidRPr="006C56CA" w:rsidRDefault="006C56CA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Cambria" w:hAnsi="Times New Roman" w:cs="Times New Roman"/>
          <w:b/>
          <w:sz w:val="24"/>
          <w:szCs w:val="24"/>
        </w:rPr>
      </w:pPr>
      <w:r w:rsidRPr="006C56CA">
        <w:rPr>
          <w:rFonts w:ascii="Times New Roman" w:eastAsia="Cambria" w:hAnsi="Times New Roman" w:cs="Times New Roman"/>
          <w:b/>
          <w:sz w:val="24"/>
          <w:szCs w:val="24"/>
        </w:rPr>
        <w:t>Пр</w:t>
      </w:r>
      <w:r w:rsidR="00B33847">
        <w:rPr>
          <w:rFonts w:ascii="Times New Roman" w:eastAsia="Cambria" w:hAnsi="Times New Roman" w:cs="Times New Roman"/>
          <w:b/>
          <w:sz w:val="24"/>
          <w:szCs w:val="24"/>
        </w:rPr>
        <w:t>о</w:t>
      </w:r>
      <w:r w:rsidRPr="006C56CA">
        <w:rPr>
          <w:rFonts w:ascii="Times New Roman" w:eastAsia="Cambria" w:hAnsi="Times New Roman" w:cs="Times New Roman"/>
          <w:b/>
          <w:sz w:val="24"/>
          <w:szCs w:val="24"/>
        </w:rPr>
        <w:t>екты по биологии</w:t>
      </w:r>
    </w:p>
    <w:p w:rsidR="00AD3E15" w:rsidRPr="008F120C" w:rsidRDefault="00AD3E15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bookmarkStart w:id="0" w:name="_GoBack"/>
      <w:bookmarkEnd w:id="0"/>
      <w:r w:rsidRPr="008F120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-</w:t>
      </w:r>
      <w:r w:rsidR="006C56CA" w:rsidRPr="006C56CA">
        <w:rPr>
          <w:rFonts w:ascii="Times New Roman" w:hAnsi="Times New Roman" w:cs="Times New Roman"/>
        </w:rPr>
        <w:t xml:space="preserve"> </w:t>
      </w:r>
      <w:r w:rsidR="006C56CA">
        <w:rPr>
          <w:rFonts w:ascii="Times New Roman" w:hAnsi="Times New Roman" w:cs="Times New Roman"/>
        </w:rPr>
        <w:t>Здоровое питание школьника</w:t>
      </w:r>
      <w:r w:rsidRPr="008F120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AD3E15" w:rsidRPr="008F120C" w:rsidRDefault="00AD3E15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8F120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-</w:t>
      </w:r>
      <w:r w:rsidR="006C56CA" w:rsidRPr="006C56CA">
        <w:rPr>
          <w:rFonts w:ascii="Times New Roman" w:hAnsi="Times New Roman" w:cs="Times New Roman"/>
        </w:rPr>
        <w:t xml:space="preserve"> </w:t>
      </w:r>
      <w:r w:rsidR="006C56CA">
        <w:rPr>
          <w:rFonts w:ascii="Times New Roman" w:hAnsi="Times New Roman" w:cs="Times New Roman"/>
        </w:rPr>
        <w:t>Гендерные различия физиологического и психического созревания подростков</w:t>
      </w:r>
      <w:r w:rsidR="006C56CA" w:rsidRPr="008F120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AD3E15" w:rsidRPr="008F120C" w:rsidRDefault="00AD3E15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8F120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-</w:t>
      </w:r>
      <w:r w:rsidR="006C56CA" w:rsidRPr="006C56CA">
        <w:rPr>
          <w:rFonts w:ascii="Times New Roman" w:hAnsi="Times New Roman" w:cs="Times New Roman"/>
        </w:rPr>
        <w:t xml:space="preserve"> </w:t>
      </w:r>
      <w:r w:rsidR="006C56CA">
        <w:rPr>
          <w:rFonts w:ascii="Times New Roman" w:hAnsi="Times New Roman" w:cs="Times New Roman"/>
        </w:rPr>
        <w:t>Влияние чипсов на организм человека</w:t>
      </w:r>
      <w:r w:rsidR="006C56CA" w:rsidRPr="008F120C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2464EB" w:rsidRPr="008F120C" w:rsidRDefault="002464EB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F120C">
        <w:rPr>
          <w:rFonts w:ascii="Times New Roman" w:eastAsia="Times New Roman" w:hAnsi="Times New Roman" w:cs="Times New Roman"/>
          <w:color w:val="FF0000"/>
          <w:sz w:val="24"/>
          <w:szCs w:val="24"/>
        </w:rPr>
        <w:t>-</w:t>
      </w:r>
      <w:r w:rsidR="006C56CA" w:rsidRPr="006C56CA">
        <w:rPr>
          <w:rFonts w:ascii="Times New Roman" w:hAnsi="Times New Roman" w:cs="Times New Roman"/>
        </w:rPr>
        <w:t xml:space="preserve"> </w:t>
      </w:r>
      <w:r w:rsidR="006C56CA">
        <w:rPr>
          <w:rFonts w:ascii="Times New Roman" w:hAnsi="Times New Roman" w:cs="Times New Roman"/>
        </w:rPr>
        <w:t>Наращивание ресниц- опасная мода и вред глазам</w:t>
      </w:r>
      <w:r w:rsidRPr="008F12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2464EB" w:rsidRPr="008F120C" w:rsidRDefault="002464EB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color w:val="FF0000"/>
          <w:sz w:val="24"/>
          <w:szCs w:val="24"/>
        </w:rPr>
      </w:pPr>
      <w:r w:rsidRPr="008F120C">
        <w:rPr>
          <w:rFonts w:ascii="Times New Roman" w:eastAsia="Cambria" w:hAnsi="Times New Roman" w:cs="Times New Roman"/>
          <w:color w:val="FF0000"/>
          <w:sz w:val="24"/>
          <w:szCs w:val="24"/>
        </w:rPr>
        <w:t xml:space="preserve">- </w:t>
      </w:r>
      <w:r w:rsidR="006C56CA">
        <w:rPr>
          <w:rFonts w:ascii="Times New Roman" w:hAnsi="Times New Roman" w:cs="Times New Roman"/>
        </w:rPr>
        <w:t>Социально-личностные аспекты в изучении иммунитета человека</w:t>
      </w:r>
      <w:r w:rsidR="006C56CA" w:rsidRPr="008F120C">
        <w:rPr>
          <w:rFonts w:ascii="Times New Roman" w:eastAsia="Cambria" w:hAnsi="Times New Roman" w:cs="Times New Roman"/>
          <w:color w:val="FF0000"/>
          <w:sz w:val="24"/>
          <w:szCs w:val="24"/>
        </w:rPr>
        <w:t xml:space="preserve"> </w:t>
      </w:r>
    </w:p>
    <w:p w:rsidR="002464EB" w:rsidRPr="00B33847" w:rsidRDefault="00B33847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Проекты по физике</w:t>
      </w:r>
    </w:p>
    <w:p w:rsidR="002464EB" w:rsidRPr="008F120C" w:rsidRDefault="002464EB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F12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="006C56CA">
        <w:rPr>
          <w:rFonts w:ascii="Times New Roman" w:hAnsi="Times New Roman" w:cs="Times New Roman"/>
        </w:rPr>
        <w:t xml:space="preserve">Система отопления для автомобилей семейства ВАЗ </w:t>
      </w:r>
    </w:p>
    <w:p w:rsidR="006C56CA" w:rsidRDefault="006C56CA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Экология в механизмах</w:t>
      </w:r>
    </w:p>
    <w:p w:rsidR="00B33847" w:rsidRPr="00B33847" w:rsidRDefault="00B33847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  <w:b/>
        </w:rPr>
      </w:pPr>
      <w:r w:rsidRPr="00B33847">
        <w:rPr>
          <w:rFonts w:ascii="Times New Roman" w:hAnsi="Times New Roman" w:cs="Times New Roman"/>
          <w:b/>
        </w:rPr>
        <w:t>Проекты по химии</w:t>
      </w:r>
    </w:p>
    <w:p w:rsidR="00B33847" w:rsidRDefault="006C56CA" w:rsidP="00B33847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Химия в повседневной жизни</w:t>
      </w:r>
    </w:p>
    <w:p w:rsidR="00B33847" w:rsidRDefault="00B33847" w:rsidP="00B33847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</w:rPr>
      </w:pPr>
      <w:r w:rsidRPr="008F120C">
        <w:rPr>
          <w:rFonts w:ascii="Times New Roman" w:eastAsia="Cambria" w:hAnsi="Times New Roman" w:cs="Times New Roman"/>
          <w:color w:val="FF0000"/>
          <w:sz w:val="24"/>
          <w:szCs w:val="24"/>
        </w:rPr>
        <w:t xml:space="preserve">- </w:t>
      </w:r>
      <w:r>
        <w:rPr>
          <w:rFonts w:ascii="Times New Roman" w:hAnsi="Times New Roman" w:cs="Times New Roman"/>
        </w:rPr>
        <w:t>Медицинская профессия в школе</w:t>
      </w:r>
    </w:p>
    <w:p w:rsidR="00B33847" w:rsidRDefault="00B33847" w:rsidP="00B33847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338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Почему нам снятся кошмары?</w:t>
      </w:r>
    </w:p>
    <w:p w:rsidR="006C56CA" w:rsidRPr="00B3312B" w:rsidRDefault="006C56CA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p w:rsidR="00B3312B" w:rsidRPr="00B3312B" w:rsidRDefault="00B3312B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b/>
          <w:spacing w:val="-1"/>
          <w:w w:val="91"/>
          <w:sz w:val="24"/>
          <w:szCs w:val="24"/>
          <w:u w:val="single"/>
        </w:rPr>
      </w:pPr>
      <w:r w:rsidRPr="00B3312B">
        <w:rPr>
          <w:rFonts w:ascii="Times New Roman" w:eastAsia="Cambria" w:hAnsi="Times New Roman" w:cs="Times New Roman"/>
          <w:b/>
          <w:w w:val="95"/>
          <w:sz w:val="24"/>
          <w:szCs w:val="24"/>
          <w:u w:val="single"/>
        </w:rPr>
        <w:t>Учебно-воспитательн</w:t>
      </w:r>
      <w:r w:rsidRPr="00B3312B">
        <w:rPr>
          <w:rFonts w:ascii="Times New Roman" w:eastAsia="Cambria" w:hAnsi="Times New Roman" w:cs="Times New Roman"/>
          <w:b/>
          <w:w w:val="90"/>
          <w:sz w:val="24"/>
          <w:szCs w:val="24"/>
          <w:u w:val="single"/>
        </w:rPr>
        <w:t>ые</w:t>
      </w:r>
      <w:r w:rsidR="00CA49FF">
        <w:rPr>
          <w:rFonts w:ascii="Times New Roman" w:eastAsia="Cambria" w:hAnsi="Times New Roman" w:cs="Times New Roman"/>
          <w:b/>
          <w:w w:val="90"/>
          <w:sz w:val="24"/>
          <w:szCs w:val="24"/>
          <w:u w:val="single"/>
        </w:rPr>
        <w:t xml:space="preserve"> </w:t>
      </w:r>
      <w:r w:rsidRPr="00B3312B">
        <w:rPr>
          <w:rFonts w:ascii="Times New Roman" w:eastAsia="Cambria" w:hAnsi="Times New Roman" w:cs="Times New Roman"/>
          <w:b/>
          <w:w w:val="90"/>
          <w:sz w:val="24"/>
          <w:szCs w:val="24"/>
          <w:u w:val="single"/>
        </w:rPr>
        <w:t>мероприяти</w:t>
      </w:r>
      <w:r w:rsidRPr="00B3312B">
        <w:rPr>
          <w:rFonts w:ascii="Times New Roman" w:eastAsia="Cambria" w:hAnsi="Times New Roman" w:cs="Times New Roman"/>
          <w:b/>
          <w:spacing w:val="-1"/>
          <w:w w:val="91"/>
          <w:sz w:val="24"/>
          <w:szCs w:val="24"/>
          <w:u w:val="single"/>
        </w:rPr>
        <w:t>я :</w:t>
      </w:r>
    </w:p>
    <w:p w:rsidR="00B3312B" w:rsidRPr="00B33847" w:rsidRDefault="00B3312B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64EB" w:rsidRPr="00B33847" w:rsidRDefault="00B3312B" w:rsidP="00B33847">
      <w:pPr>
        <w:pStyle w:val="ab"/>
        <w:rPr>
          <w:rFonts w:ascii="Times New Roman" w:hAnsi="Times New Roman" w:cs="Times New Roman"/>
          <w:w w:val="95"/>
        </w:rPr>
      </w:pPr>
      <w:r w:rsidRPr="00B33847">
        <w:rPr>
          <w:rFonts w:ascii="Times New Roman" w:eastAsia="Times New Roman" w:hAnsi="Times New Roman" w:cs="Times New Roman"/>
        </w:rPr>
        <w:t>-</w:t>
      </w:r>
      <w:r w:rsidR="003746D4" w:rsidRPr="00B33847">
        <w:rPr>
          <w:rFonts w:ascii="Times New Roman" w:hAnsi="Times New Roman" w:cs="Times New Roman"/>
          <w:w w:val="95"/>
        </w:rPr>
        <w:t>Неделя «Естествознание»</w:t>
      </w:r>
    </w:p>
    <w:p w:rsidR="00B3312B" w:rsidRPr="00B33847" w:rsidRDefault="00B3312B" w:rsidP="00B33847">
      <w:pPr>
        <w:pStyle w:val="ab"/>
        <w:rPr>
          <w:rFonts w:ascii="Times New Roman" w:hAnsi="Times New Roman" w:cs="Times New Roman"/>
        </w:rPr>
      </w:pPr>
      <w:r w:rsidRPr="00B33847">
        <w:rPr>
          <w:rFonts w:ascii="Times New Roman" w:hAnsi="Times New Roman" w:cs="Times New Roman"/>
          <w:w w:val="95"/>
        </w:rPr>
        <w:t>-</w:t>
      </w:r>
      <w:r w:rsidRPr="00B33847">
        <w:rPr>
          <w:rFonts w:ascii="Times New Roman" w:hAnsi="Times New Roman" w:cs="Times New Roman"/>
        </w:rPr>
        <w:t xml:space="preserve"> </w:t>
      </w:r>
      <w:r w:rsidR="003746D4" w:rsidRPr="00B33847">
        <w:rPr>
          <w:rFonts w:ascii="Times New Roman" w:hAnsi="Times New Roman" w:cs="Times New Roman"/>
        </w:rPr>
        <w:t>Конкурс «Лучший экологический плакат»</w:t>
      </w:r>
    </w:p>
    <w:p w:rsidR="00B3312B" w:rsidRPr="00B33847" w:rsidRDefault="00B3312B" w:rsidP="00B33847">
      <w:pPr>
        <w:pStyle w:val="ab"/>
        <w:rPr>
          <w:rFonts w:ascii="Times New Roman" w:hAnsi="Times New Roman" w:cs="Times New Roman"/>
          <w:w w:val="95"/>
        </w:rPr>
      </w:pPr>
      <w:r w:rsidRPr="00B33847">
        <w:rPr>
          <w:rFonts w:ascii="Times New Roman" w:hAnsi="Times New Roman" w:cs="Times New Roman"/>
          <w:w w:val="95"/>
        </w:rPr>
        <w:t xml:space="preserve">- </w:t>
      </w:r>
      <w:r w:rsidR="003746D4" w:rsidRPr="00B33847">
        <w:rPr>
          <w:rFonts w:ascii="Times New Roman" w:hAnsi="Times New Roman" w:cs="Times New Roman"/>
          <w:w w:val="95"/>
        </w:rPr>
        <w:t>Конкурс фотографий «Я и мой любимый питомец»</w:t>
      </w:r>
    </w:p>
    <w:p w:rsidR="00B3312B" w:rsidRPr="00B33847" w:rsidRDefault="00B3312B" w:rsidP="00B33847">
      <w:pPr>
        <w:pStyle w:val="ab"/>
        <w:rPr>
          <w:rFonts w:ascii="Times New Roman" w:hAnsi="Times New Roman" w:cs="Times New Roman"/>
          <w:w w:val="95"/>
        </w:rPr>
      </w:pPr>
      <w:r w:rsidRPr="00B33847">
        <w:rPr>
          <w:rFonts w:ascii="Times New Roman" w:hAnsi="Times New Roman" w:cs="Times New Roman"/>
          <w:w w:val="95"/>
        </w:rPr>
        <w:t>-</w:t>
      </w:r>
      <w:r w:rsidR="003746D4" w:rsidRPr="00B33847">
        <w:rPr>
          <w:rFonts w:ascii="Times New Roman" w:hAnsi="Times New Roman" w:cs="Times New Roman"/>
          <w:w w:val="95"/>
        </w:rPr>
        <w:t xml:space="preserve"> «(Не)реальная биология для №-5 классов.</w:t>
      </w:r>
    </w:p>
    <w:p w:rsidR="00B3312B" w:rsidRPr="00B33847" w:rsidRDefault="00B3312B" w:rsidP="00B33847">
      <w:pPr>
        <w:pStyle w:val="ab"/>
        <w:rPr>
          <w:rFonts w:ascii="Times New Roman" w:hAnsi="Times New Roman" w:cs="Times New Roman"/>
        </w:rPr>
      </w:pPr>
      <w:r w:rsidRPr="00B33847">
        <w:rPr>
          <w:rFonts w:ascii="Times New Roman" w:hAnsi="Times New Roman" w:cs="Times New Roman"/>
        </w:rPr>
        <w:t xml:space="preserve">- </w:t>
      </w:r>
      <w:r w:rsidR="003746D4" w:rsidRPr="00B33847">
        <w:rPr>
          <w:rFonts w:ascii="Times New Roman" w:hAnsi="Times New Roman" w:cs="Times New Roman"/>
        </w:rPr>
        <w:t>Квест – игра «Искатели клада» для 8 классов</w:t>
      </w:r>
    </w:p>
    <w:p w:rsidR="00670F06" w:rsidRPr="00B33847" w:rsidRDefault="00B3312B" w:rsidP="00B33847">
      <w:pPr>
        <w:pStyle w:val="ab"/>
        <w:rPr>
          <w:rFonts w:ascii="Times New Roman" w:hAnsi="Times New Roman" w:cs="Times New Roman"/>
        </w:rPr>
      </w:pPr>
      <w:r w:rsidRPr="00B33847">
        <w:rPr>
          <w:rFonts w:ascii="Times New Roman" w:hAnsi="Times New Roman" w:cs="Times New Roman"/>
          <w:w w:val="95"/>
        </w:rPr>
        <w:t xml:space="preserve">-  </w:t>
      </w:r>
      <w:r w:rsidR="003746D4" w:rsidRPr="00B33847">
        <w:rPr>
          <w:rFonts w:ascii="Times New Roman" w:hAnsi="Times New Roman" w:cs="Times New Roman"/>
          <w:w w:val="95"/>
        </w:rPr>
        <w:t>Устный журнал «Великие физики мира» для 1- - 11 классов.</w:t>
      </w:r>
    </w:p>
    <w:p w:rsidR="00D4783F" w:rsidRPr="00B33847" w:rsidRDefault="00D4783F" w:rsidP="00B33847">
      <w:pPr>
        <w:pStyle w:val="ab"/>
        <w:rPr>
          <w:rFonts w:ascii="Times New Roman" w:eastAsia="Times New Roman" w:hAnsi="Times New Roman" w:cs="Times New Roman"/>
        </w:rPr>
      </w:pPr>
      <w:r w:rsidRPr="00B33847">
        <w:rPr>
          <w:rFonts w:ascii="Times New Roman" w:eastAsia="Times New Roman" w:hAnsi="Times New Roman" w:cs="Times New Roman"/>
        </w:rPr>
        <w:t xml:space="preserve">– </w:t>
      </w:r>
      <w:r w:rsidR="003746D4" w:rsidRPr="00B33847">
        <w:rPr>
          <w:rFonts w:ascii="Times New Roman" w:eastAsia="Times New Roman" w:hAnsi="Times New Roman" w:cs="Times New Roman"/>
        </w:rPr>
        <w:t>«Как в цирке» для 1 классов. (химия)</w:t>
      </w:r>
    </w:p>
    <w:p w:rsidR="003746D4" w:rsidRPr="00B33847" w:rsidRDefault="003746D4" w:rsidP="00B33847">
      <w:pPr>
        <w:pStyle w:val="ab"/>
        <w:rPr>
          <w:rFonts w:ascii="Times New Roman" w:eastAsia="Times New Roman" w:hAnsi="Times New Roman" w:cs="Times New Roman"/>
        </w:rPr>
      </w:pPr>
      <w:r w:rsidRPr="00B33847">
        <w:rPr>
          <w:rFonts w:ascii="Times New Roman" w:eastAsia="Times New Roman" w:hAnsi="Times New Roman" w:cs="Times New Roman"/>
        </w:rPr>
        <w:t>- « Получаем сами» - для 6 классов (химия)</w:t>
      </w:r>
    </w:p>
    <w:p w:rsidR="00EC68A6" w:rsidRPr="00B33847" w:rsidRDefault="00EC68A6" w:rsidP="00B33847">
      <w:pPr>
        <w:pStyle w:val="ab"/>
        <w:rPr>
          <w:rFonts w:ascii="Times New Roman" w:eastAsia="Times New Roman" w:hAnsi="Times New Roman" w:cs="Times New Roman"/>
        </w:rPr>
      </w:pPr>
      <w:r w:rsidRPr="00B33847">
        <w:rPr>
          <w:rFonts w:ascii="Times New Roman" w:eastAsia="Times New Roman" w:hAnsi="Times New Roman" w:cs="Times New Roman"/>
        </w:rPr>
        <w:t>- «Эко – ГТО» - для 5-6 классов.</w:t>
      </w:r>
    </w:p>
    <w:p w:rsidR="00CA49FF" w:rsidRPr="00B33847" w:rsidRDefault="00EC68A6" w:rsidP="00B33847">
      <w:pPr>
        <w:pStyle w:val="ab"/>
        <w:rPr>
          <w:rFonts w:ascii="Times New Roman" w:eastAsia="Times New Roman" w:hAnsi="Times New Roman" w:cs="Times New Roman"/>
        </w:rPr>
      </w:pPr>
      <w:r w:rsidRPr="00B33847">
        <w:rPr>
          <w:rFonts w:ascii="Times New Roman" w:eastAsia="Times New Roman" w:hAnsi="Times New Roman" w:cs="Times New Roman"/>
        </w:rPr>
        <w:t>- «Многоликая Россия – география!»</w:t>
      </w:r>
      <w:r w:rsidR="00CA49FF" w:rsidRPr="00B33847">
        <w:rPr>
          <w:rFonts w:ascii="Times New Roman" w:eastAsia="Times New Roman" w:hAnsi="Times New Roman" w:cs="Times New Roman"/>
        </w:rPr>
        <w:t xml:space="preserve"> - для 6-7 классов.</w:t>
      </w:r>
    </w:p>
    <w:p w:rsidR="00CA49FF" w:rsidRPr="00B33847" w:rsidRDefault="00CA49FF" w:rsidP="00B33847">
      <w:pPr>
        <w:pStyle w:val="ab"/>
        <w:rPr>
          <w:rFonts w:ascii="Times New Roman" w:eastAsia="Times New Roman" w:hAnsi="Times New Roman" w:cs="Times New Roman"/>
        </w:rPr>
      </w:pPr>
      <w:r w:rsidRPr="00B33847">
        <w:rPr>
          <w:rFonts w:ascii="Times New Roman" w:eastAsia="Times New Roman" w:hAnsi="Times New Roman" w:cs="Times New Roman"/>
        </w:rPr>
        <w:t>- Викторина по физике для 9-х классов «И это все физика?».</w:t>
      </w:r>
    </w:p>
    <w:p w:rsidR="00CA49FF" w:rsidRDefault="00CA49FF" w:rsidP="003746D4">
      <w:pPr>
        <w:pStyle w:val="ab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«Исследование неньютовской жидкости» - для 7 классов.</w:t>
      </w:r>
    </w:p>
    <w:p w:rsidR="00EC68A6" w:rsidRPr="003746D4" w:rsidRDefault="00CA49FF" w:rsidP="003746D4">
      <w:pPr>
        <w:pStyle w:val="ab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«Геокруиз» - для 9 классов</w:t>
      </w:r>
      <w:r w:rsidR="00EC68A6">
        <w:rPr>
          <w:rFonts w:ascii="Times New Roman" w:eastAsia="Times New Roman" w:hAnsi="Times New Roman" w:cs="Times New Roman"/>
        </w:rPr>
        <w:t xml:space="preserve"> </w:t>
      </w:r>
    </w:p>
    <w:p w:rsidR="00D4783F" w:rsidRPr="003746D4" w:rsidRDefault="00D4783F" w:rsidP="003746D4">
      <w:pPr>
        <w:pStyle w:val="ab"/>
        <w:rPr>
          <w:rFonts w:ascii="Times New Roman" w:eastAsia="Times New Roman" w:hAnsi="Times New Roman" w:cs="Times New Roman"/>
        </w:rPr>
      </w:pPr>
    </w:p>
    <w:p w:rsidR="00D4783F" w:rsidRPr="00D4783F" w:rsidRDefault="00D4783F" w:rsidP="00B3312B">
      <w:pPr>
        <w:widowControl w:val="0"/>
        <w:tabs>
          <w:tab w:val="left" w:pos="1593"/>
        </w:tabs>
        <w:autoSpaceDE w:val="0"/>
        <w:autoSpaceDN w:val="0"/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D4783F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Кадровый</w:t>
      </w:r>
      <w:r w:rsidR="00497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</w:t>
      </w:r>
      <w:r w:rsidR="00497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Центра</w:t>
      </w:r>
      <w:r w:rsidR="00497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b/>
          <w:bCs/>
          <w:sz w:val="24"/>
          <w:szCs w:val="24"/>
        </w:rPr>
        <w:t>«Точка</w:t>
      </w:r>
      <w:r w:rsidR="00497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b/>
          <w:bCs/>
          <w:sz w:val="24"/>
          <w:szCs w:val="24"/>
        </w:rPr>
        <w:t>роста»</w:t>
      </w:r>
    </w:p>
    <w:p w:rsidR="00D4783F" w:rsidRPr="0084356B" w:rsidRDefault="00497B58" w:rsidP="0084356B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435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83F" w:rsidRPr="00D4783F">
        <w:rPr>
          <w:rFonts w:ascii="Times New Roman" w:eastAsia="Times New Roman" w:hAnsi="Times New Roman" w:cs="Times New Roman"/>
          <w:sz w:val="24"/>
          <w:szCs w:val="24"/>
        </w:rPr>
        <w:t>Для работы в Центре «Точка роста» подобрана команда специалистов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83F" w:rsidRPr="00D4783F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гимназии. Учителя</w:t>
      </w:r>
      <w:r w:rsidR="00D4783F" w:rsidRPr="00D4783F">
        <w:rPr>
          <w:rFonts w:ascii="Times New Roman" w:eastAsia="Times New Roman" w:hAnsi="Times New Roman" w:cs="Times New Roman"/>
          <w:sz w:val="24"/>
          <w:szCs w:val="24"/>
        </w:rPr>
        <w:t xml:space="preserve"> физики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Калинина Т.В, Лапина И.И, </w:t>
      </w:r>
      <w:r w:rsidR="0029029F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="00D4783F" w:rsidRPr="00D4783F">
        <w:rPr>
          <w:rFonts w:ascii="Times New Roman" w:eastAsia="Times New Roman" w:hAnsi="Times New Roman" w:cs="Times New Roman"/>
          <w:sz w:val="24"/>
          <w:szCs w:val="24"/>
        </w:rPr>
        <w:t xml:space="preserve"> биологии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Котинова Д.И, Москвитина Н.М.</w:t>
      </w:r>
      <w:r w:rsidR="00D4783F" w:rsidRPr="00D4783F">
        <w:rPr>
          <w:rFonts w:ascii="Times New Roman" w:eastAsia="Times New Roman" w:hAnsi="Times New Roman" w:cs="Times New Roman"/>
          <w:sz w:val="24"/>
          <w:szCs w:val="24"/>
        </w:rPr>
        <w:t>, химии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Комплектова Н.М. </w:t>
      </w:r>
      <w:r w:rsidR="00D4783F" w:rsidRPr="00D4783F">
        <w:rPr>
          <w:rFonts w:ascii="Times New Roman" w:eastAsia="Times New Roman" w:hAnsi="Times New Roman" w:cs="Times New Roman"/>
          <w:sz w:val="24"/>
          <w:szCs w:val="24"/>
        </w:rPr>
        <w:t>прошли курсы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83F" w:rsidRPr="00D4783F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83F" w:rsidRPr="00D4783F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7B58">
        <w:rPr>
          <w:rFonts w:ascii="Times New Roman" w:hAnsi="Times New Roman" w:cs="Times New Roman"/>
          <w:b/>
        </w:rPr>
        <w:t xml:space="preserve"> </w:t>
      </w:r>
      <w:r w:rsidR="0084356B">
        <w:rPr>
          <w:rFonts w:ascii="Times New Roman" w:hAnsi="Times New Roman" w:cs="Times New Roman"/>
          <w:b/>
        </w:rPr>
        <w:t>«</w:t>
      </w:r>
      <w:r w:rsidRPr="00BB12FD">
        <w:rPr>
          <w:rFonts w:ascii="Times New Roman" w:hAnsi="Times New Roman" w:cs="Times New Roman"/>
          <w:b/>
        </w:rPr>
        <w:t xml:space="preserve">Использование современного учебного оборудования естественно – научной и технологической направленностей «Точка роста». </w:t>
      </w:r>
      <w:r>
        <w:rPr>
          <w:rFonts w:ascii="Times New Roman" w:hAnsi="Times New Roman" w:cs="Times New Roman"/>
          <w:b/>
        </w:rPr>
        <w:t xml:space="preserve"> ФГАОУ ДПО «Академия Минпросвещения России» , 36 часов, </w:t>
      </w:r>
      <w:r w:rsidRPr="00BB12FD">
        <w:rPr>
          <w:rFonts w:ascii="Times New Roman" w:hAnsi="Times New Roman" w:cs="Times New Roman"/>
          <w:b/>
        </w:rPr>
        <w:t>2022г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9029F" w:rsidRDefault="0084356B" w:rsidP="00BA6DF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029F" w:rsidRPr="0029029F">
        <w:rPr>
          <w:rFonts w:ascii="Times New Roman" w:hAnsi="Times New Roman" w:cs="Times New Roman"/>
          <w:sz w:val="24"/>
          <w:szCs w:val="24"/>
        </w:rPr>
        <w:t>Согласно плану мероприятий были проведены различные квесты, интеллектуальные марафоны, конкурсы, где ребята смогли проявить свои знания и умения, полученные на занятиях. Это поможет обучающимся успешно проявлять себя в дистанционных и очных конкурсах различной направленности</w:t>
      </w:r>
      <w:r w:rsidR="0029029F" w:rsidRPr="00B33847">
        <w:rPr>
          <w:rFonts w:ascii="Times New Roman" w:hAnsi="Times New Roman" w:cs="Times New Roman"/>
          <w:b/>
          <w:sz w:val="24"/>
          <w:szCs w:val="24"/>
        </w:rPr>
        <w:t>.</w:t>
      </w:r>
      <w:r w:rsidR="00B33847" w:rsidRPr="00B33847">
        <w:rPr>
          <w:rFonts w:ascii="Times New Roman" w:hAnsi="Times New Roman" w:cs="Times New Roman"/>
          <w:b/>
          <w:sz w:val="24"/>
          <w:szCs w:val="24"/>
        </w:rPr>
        <w:t xml:space="preserve"> (таблицы по четвертям прилагаются).</w:t>
      </w:r>
    </w:p>
    <w:sectPr w:rsidR="0029029F" w:rsidSect="00AD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12C" w:rsidRDefault="0029512C" w:rsidP="00F71832">
      <w:pPr>
        <w:spacing w:after="0" w:line="240" w:lineRule="auto"/>
      </w:pPr>
      <w:r>
        <w:separator/>
      </w:r>
    </w:p>
  </w:endnote>
  <w:endnote w:type="continuationSeparator" w:id="1">
    <w:p w:rsidR="0029512C" w:rsidRDefault="0029512C" w:rsidP="00F7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12C" w:rsidRDefault="0029512C" w:rsidP="00F71832">
      <w:pPr>
        <w:spacing w:after="0" w:line="240" w:lineRule="auto"/>
      </w:pPr>
      <w:r>
        <w:separator/>
      </w:r>
    </w:p>
  </w:footnote>
  <w:footnote w:type="continuationSeparator" w:id="1">
    <w:p w:rsidR="0029512C" w:rsidRDefault="0029512C" w:rsidP="00F7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EB" w:rsidRDefault="002464EB">
    <w:pPr>
      <w:pStyle w:val="a7"/>
    </w:pPr>
  </w:p>
  <w:p w:rsidR="002464EB" w:rsidRDefault="002464E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A71"/>
    <w:multiLevelType w:val="hybridMultilevel"/>
    <w:tmpl w:val="2FF2B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91FD6"/>
    <w:multiLevelType w:val="hybridMultilevel"/>
    <w:tmpl w:val="2D940362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2685"/>
    <w:multiLevelType w:val="hybridMultilevel"/>
    <w:tmpl w:val="EA3489A2"/>
    <w:lvl w:ilvl="0" w:tplc="89807282">
      <w:start w:val="1"/>
      <w:numFmt w:val="decimal"/>
      <w:lvlText w:val="%1."/>
      <w:lvlJc w:val="left"/>
      <w:pPr>
        <w:ind w:left="93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CFF7A">
      <w:start w:val="1"/>
      <w:numFmt w:val="decimal"/>
      <w:lvlText w:val="%2."/>
      <w:lvlJc w:val="left"/>
      <w:pPr>
        <w:ind w:left="1170" w:hanging="24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7888994A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391C6456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9A9004B2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81066CA0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91641AA4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5FD27314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56F42D8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3">
    <w:nsid w:val="0B235EC6"/>
    <w:multiLevelType w:val="hybridMultilevel"/>
    <w:tmpl w:val="B1323B96"/>
    <w:lvl w:ilvl="0" w:tplc="471E968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EC34B4"/>
    <w:multiLevelType w:val="hybridMultilevel"/>
    <w:tmpl w:val="EA3489A2"/>
    <w:lvl w:ilvl="0" w:tplc="89807282">
      <w:start w:val="1"/>
      <w:numFmt w:val="decimal"/>
      <w:lvlText w:val="%1."/>
      <w:lvlJc w:val="left"/>
      <w:pPr>
        <w:ind w:left="93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CFF7A">
      <w:start w:val="1"/>
      <w:numFmt w:val="decimal"/>
      <w:lvlText w:val="%2."/>
      <w:lvlJc w:val="left"/>
      <w:pPr>
        <w:ind w:left="1170" w:hanging="24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7888994A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391C6456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9A9004B2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81066CA0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91641AA4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5FD27314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56F42D8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5">
    <w:nsid w:val="2CAD15CC"/>
    <w:multiLevelType w:val="hybridMultilevel"/>
    <w:tmpl w:val="B8505F5C"/>
    <w:lvl w:ilvl="0" w:tplc="E0B08182">
      <w:start w:val="1"/>
      <w:numFmt w:val="decimal"/>
      <w:lvlText w:val="%1."/>
      <w:lvlJc w:val="left"/>
      <w:pPr>
        <w:ind w:left="528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D09E7C">
      <w:numFmt w:val="bullet"/>
      <w:lvlText w:val="•"/>
      <w:lvlJc w:val="left"/>
      <w:pPr>
        <w:ind w:left="1469" w:hanging="266"/>
      </w:pPr>
      <w:rPr>
        <w:rFonts w:hint="default"/>
        <w:lang w:val="ru-RU" w:eastAsia="en-US" w:bidi="ar-SA"/>
      </w:rPr>
    </w:lvl>
    <w:lvl w:ilvl="2" w:tplc="9B30FA42">
      <w:numFmt w:val="bullet"/>
      <w:lvlText w:val="•"/>
      <w:lvlJc w:val="left"/>
      <w:pPr>
        <w:ind w:left="2418" w:hanging="266"/>
      </w:pPr>
      <w:rPr>
        <w:rFonts w:hint="default"/>
        <w:lang w:val="ru-RU" w:eastAsia="en-US" w:bidi="ar-SA"/>
      </w:rPr>
    </w:lvl>
    <w:lvl w:ilvl="3" w:tplc="7E389BBC">
      <w:numFmt w:val="bullet"/>
      <w:lvlText w:val="•"/>
      <w:lvlJc w:val="left"/>
      <w:pPr>
        <w:ind w:left="3367" w:hanging="266"/>
      </w:pPr>
      <w:rPr>
        <w:rFonts w:hint="default"/>
        <w:lang w:val="ru-RU" w:eastAsia="en-US" w:bidi="ar-SA"/>
      </w:rPr>
    </w:lvl>
    <w:lvl w:ilvl="4" w:tplc="15F83C6A">
      <w:numFmt w:val="bullet"/>
      <w:lvlText w:val="•"/>
      <w:lvlJc w:val="left"/>
      <w:pPr>
        <w:ind w:left="4316" w:hanging="266"/>
      </w:pPr>
      <w:rPr>
        <w:rFonts w:hint="default"/>
        <w:lang w:val="ru-RU" w:eastAsia="en-US" w:bidi="ar-SA"/>
      </w:rPr>
    </w:lvl>
    <w:lvl w:ilvl="5" w:tplc="3E36EAF0">
      <w:numFmt w:val="bullet"/>
      <w:lvlText w:val="•"/>
      <w:lvlJc w:val="left"/>
      <w:pPr>
        <w:ind w:left="5265" w:hanging="266"/>
      </w:pPr>
      <w:rPr>
        <w:rFonts w:hint="default"/>
        <w:lang w:val="ru-RU" w:eastAsia="en-US" w:bidi="ar-SA"/>
      </w:rPr>
    </w:lvl>
    <w:lvl w:ilvl="6" w:tplc="7DF0CAE0">
      <w:numFmt w:val="bullet"/>
      <w:lvlText w:val="•"/>
      <w:lvlJc w:val="left"/>
      <w:pPr>
        <w:ind w:left="6214" w:hanging="266"/>
      </w:pPr>
      <w:rPr>
        <w:rFonts w:hint="default"/>
        <w:lang w:val="ru-RU" w:eastAsia="en-US" w:bidi="ar-SA"/>
      </w:rPr>
    </w:lvl>
    <w:lvl w:ilvl="7" w:tplc="732AAA9A">
      <w:numFmt w:val="bullet"/>
      <w:lvlText w:val="•"/>
      <w:lvlJc w:val="left"/>
      <w:pPr>
        <w:ind w:left="7163" w:hanging="266"/>
      </w:pPr>
      <w:rPr>
        <w:rFonts w:hint="default"/>
        <w:lang w:val="ru-RU" w:eastAsia="en-US" w:bidi="ar-SA"/>
      </w:rPr>
    </w:lvl>
    <w:lvl w:ilvl="8" w:tplc="7A847564">
      <w:numFmt w:val="bullet"/>
      <w:lvlText w:val="•"/>
      <w:lvlJc w:val="left"/>
      <w:pPr>
        <w:ind w:left="8112" w:hanging="266"/>
      </w:pPr>
      <w:rPr>
        <w:rFonts w:hint="default"/>
        <w:lang w:val="ru-RU" w:eastAsia="en-US" w:bidi="ar-SA"/>
      </w:rPr>
    </w:lvl>
  </w:abstractNum>
  <w:abstractNum w:abstractNumId="6">
    <w:nsid w:val="33840AD8"/>
    <w:multiLevelType w:val="hybridMultilevel"/>
    <w:tmpl w:val="7F100F76"/>
    <w:lvl w:ilvl="0" w:tplc="A2C4C8F2">
      <w:start w:val="1"/>
      <w:numFmt w:val="decimal"/>
      <w:lvlText w:val="%1."/>
      <w:lvlJc w:val="left"/>
      <w:pPr>
        <w:ind w:left="386" w:hanging="4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8AEF0">
      <w:start w:val="2"/>
      <w:numFmt w:val="decimal"/>
      <w:lvlText w:val="%2."/>
      <w:lvlJc w:val="left"/>
      <w:pPr>
        <w:ind w:left="1170" w:hanging="24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D0087F76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47FCDB26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E44CE380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4AF65768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92D0E25C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7CF2D8D2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7B70174C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7">
    <w:nsid w:val="3DF8122F"/>
    <w:multiLevelType w:val="hybridMultilevel"/>
    <w:tmpl w:val="6D7CC02E"/>
    <w:lvl w:ilvl="0" w:tplc="28D4A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A2D64"/>
    <w:multiLevelType w:val="hybridMultilevel"/>
    <w:tmpl w:val="6D7CC02E"/>
    <w:lvl w:ilvl="0" w:tplc="28D4A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754C8"/>
    <w:multiLevelType w:val="hybridMultilevel"/>
    <w:tmpl w:val="EA3489A2"/>
    <w:lvl w:ilvl="0" w:tplc="89807282">
      <w:start w:val="1"/>
      <w:numFmt w:val="decimal"/>
      <w:lvlText w:val="%1."/>
      <w:lvlJc w:val="left"/>
      <w:pPr>
        <w:ind w:left="93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CFF7A">
      <w:start w:val="1"/>
      <w:numFmt w:val="decimal"/>
      <w:lvlText w:val="%2."/>
      <w:lvlJc w:val="left"/>
      <w:pPr>
        <w:ind w:left="1170" w:hanging="24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7888994A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391C6456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9A9004B2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81066CA0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91641AA4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5FD27314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56F42D8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10">
    <w:nsid w:val="5A164A0E"/>
    <w:multiLevelType w:val="hybridMultilevel"/>
    <w:tmpl w:val="4950E4A2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D441B"/>
    <w:multiLevelType w:val="hybridMultilevel"/>
    <w:tmpl w:val="754C5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44C29"/>
    <w:multiLevelType w:val="hybridMultilevel"/>
    <w:tmpl w:val="0464B414"/>
    <w:lvl w:ilvl="0" w:tplc="DB500A52">
      <w:start w:val="1"/>
      <w:numFmt w:val="decimal"/>
      <w:lvlText w:val="%1."/>
      <w:lvlJc w:val="left"/>
      <w:pPr>
        <w:ind w:left="386" w:hanging="4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7822C0">
      <w:start w:val="2"/>
      <w:numFmt w:val="decimal"/>
      <w:lvlText w:val="%2."/>
      <w:lvlJc w:val="left"/>
      <w:pPr>
        <w:ind w:left="1170" w:hanging="24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62ACBB7C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144017E0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73F4C35A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E9D07D6A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F1889EA0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D048FBA0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C4F80E96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AF6"/>
    <w:rsid w:val="000F21B0"/>
    <w:rsid w:val="0017075D"/>
    <w:rsid w:val="001E5C3E"/>
    <w:rsid w:val="002405D6"/>
    <w:rsid w:val="002454D4"/>
    <w:rsid w:val="002464EB"/>
    <w:rsid w:val="0029029F"/>
    <w:rsid w:val="00290CF7"/>
    <w:rsid w:val="0029512C"/>
    <w:rsid w:val="002A17B5"/>
    <w:rsid w:val="0032030A"/>
    <w:rsid w:val="003746D4"/>
    <w:rsid w:val="003A63B7"/>
    <w:rsid w:val="004074C1"/>
    <w:rsid w:val="00497B58"/>
    <w:rsid w:val="004E076B"/>
    <w:rsid w:val="004E1E0C"/>
    <w:rsid w:val="00504EB9"/>
    <w:rsid w:val="00545C15"/>
    <w:rsid w:val="0058712F"/>
    <w:rsid w:val="00592702"/>
    <w:rsid w:val="005E2641"/>
    <w:rsid w:val="00670F06"/>
    <w:rsid w:val="00672C68"/>
    <w:rsid w:val="006A44D9"/>
    <w:rsid w:val="006B06A4"/>
    <w:rsid w:val="006C0DAE"/>
    <w:rsid w:val="006C56CA"/>
    <w:rsid w:val="00702E12"/>
    <w:rsid w:val="007A1047"/>
    <w:rsid w:val="008302EE"/>
    <w:rsid w:val="0084356B"/>
    <w:rsid w:val="00844AF6"/>
    <w:rsid w:val="008565FD"/>
    <w:rsid w:val="008623A1"/>
    <w:rsid w:val="008627AD"/>
    <w:rsid w:val="00892F49"/>
    <w:rsid w:val="008F120C"/>
    <w:rsid w:val="008F6A76"/>
    <w:rsid w:val="00906937"/>
    <w:rsid w:val="009D06AA"/>
    <w:rsid w:val="009F2CA1"/>
    <w:rsid w:val="00AB7DBC"/>
    <w:rsid w:val="00AD0133"/>
    <w:rsid w:val="00AD3E15"/>
    <w:rsid w:val="00B00674"/>
    <w:rsid w:val="00B01098"/>
    <w:rsid w:val="00B3312B"/>
    <w:rsid w:val="00B33847"/>
    <w:rsid w:val="00B812B6"/>
    <w:rsid w:val="00BA6DF6"/>
    <w:rsid w:val="00C20A76"/>
    <w:rsid w:val="00CA49FF"/>
    <w:rsid w:val="00CD30E5"/>
    <w:rsid w:val="00D14592"/>
    <w:rsid w:val="00D37850"/>
    <w:rsid w:val="00D4783F"/>
    <w:rsid w:val="00DA3D27"/>
    <w:rsid w:val="00E053E6"/>
    <w:rsid w:val="00EC4D87"/>
    <w:rsid w:val="00EC68A6"/>
    <w:rsid w:val="00EF231D"/>
    <w:rsid w:val="00EF276F"/>
    <w:rsid w:val="00F317F4"/>
    <w:rsid w:val="00F71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AF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70F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F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1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1832"/>
  </w:style>
  <w:style w:type="paragraph" w:styleId="a9">
    <w:name w:val="footer"/>
    <w:basedOn w:val="a"/>
    <w:link w:val="aa"/>
    <w:uiPriority w:val="99"/>
    <w:unhideWhenUsed/>
    <w:rsid w:val="00F71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1832"/>
  </w:style>
  <w:style w:type="paragraph" w:customStyle="1" w:styleId="Default">
    <w:name w:val="Default"/>
    <w:rsid w:val="009D06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9D06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AF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70F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F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1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1832"/>
  </w:style>
  <w:style w:type="paragraph" w:styleId="a9">
    <w:name w:val="footer"/>
    <w:basedOn w:val="a"/>
    <w:link w:val="aa"/>
    <w:uiPriority w:val="99"/>
    <w:unhideWhenUsed/>
    <w:rsid w:val="00F71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1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4A46B-BFD7-423B-873C-3A4A2DB5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LAPINA</cp:lastModifiedBy>
  <cp:revision>4</cp:revision>
  <dcterms:created xsi:type="dcterms:W3CDTF">2024-05-31T13:08:00Z</dcterms:created>
  <dcterms:modified xsi:type="dcterms:W3CDTF">2024-06-03T07:42:00Z</dcterms:modified>
</cp:coreProperties>
</file>